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BD15" w14:textId="77777777" w:rsidR="008C648A" w:rsidRPr="008C648A" w:rsidRDefault="008C648A" w:rsidP="008C648A">
      <w:pPr>
        <w:tabs>
          <w:tab w:val="left" w:pos="4395"/>
        </w:tabs>
        <w:suppressAutoHyphens/>
        <w:spacing w:before="240" w:after="120" w:line="240" w:lineRule="auto"/>
        <w:jc w:val="center"/>
        <w:rPr>
          <w:rFonts w:ascii="Times New Roman" w:eastAsia="Times New Roman" w:hAnsi="Times New Roman"/>
          <w:sz w:val="28"/>
          <w:szCs w:val="20"/>
          <w:lang w:eastAsia="zh-CN"/>
        </w:rPr>
      </w:pPr>
      <w:r w:rsidRPr="008C648A">
        <w:rPr>
          <w:rFonts w:ascii="Times New Roman" w:eastAsia="Times New Roman" w:hAnsi="Times New Roman"/>
          <w:sz w:val="26"/>
          <w:szCs w:val="24"/>
          <w:lang w:eastAsia="ru-RU"/>
        </w:rPr>
        <w:t xml:space="preserve">   </w:t>
      </w:r>
      <w:r w:rsidRPr="008C648A"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275D4E6C" wp14:editId="41965110">
            <wp:extent cx="514350" cy="638175"/>
            <wp:effectExtent l="0" t="0" r="0" b="9525"/>
            <wp:docPr id="1519037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2CBE8" w14:textId="77777777" w:rsidR="008C648A" w:rsidRPr="008C648A" w:rsidRDefault="008C648A" w:rsidP="008C648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8C648A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СОВЕТ ДЕПУТАТОВ</w:t>
      </w:r>
    </w:p>
    <w:p w14:paraId="27257819" w14:textId="77777777" w:rsidR="008C648A" w:rsidRPr="008C648A" w:rsidRDefault="008C648A" w:rsidP="008C648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8C648A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637D1173" w14:textId="77777777" w:rsidR="008C648A" w:rsidRPr="008C648A" w:rsidRDefault="008C648A" w:rsidP="008C648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zh-CN"/>
        </w:rPr>
      </w:pPr>
    </w:p>
    <w:p w14:paraId="501355B9" w14:textId="77777777" w:rsidR="008C648A" w:rsidRPr="008C648A" w:rsidRDefault="008C648A" w:rsidP="008C648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171717"/>
          <w:sz w:val="34"/>
          <w:szCs w:val="34"/>
          <w:lang w:eastAsia="zh-CN"/>
        </w:rPr>
      </w:pPr>
      <w:r w:rsidRPr="008C648A">
        <w:rPr>
          <w:rFonts w:ascii="Times New Roman" w:eastAsia="Times New Roman" w:hAnsi="Times New Roman"/>
          <w:b/>
          <w:color w:val="171717"/>
          <w:sz w:val="34"/>
          <w:szCs w:val="34"/>
          <w:lang w:eastAsia="zh-CN"/>
        </w:rPr>
        <w:t>РЕШЕНИЕ</w:t>
      </w:r>
    </w:p>
    <w:p w14:paraId="10CC7818" w14:textId="77777777" w:rsidR="008C648A" w:rsidRPr="008C648A" w:rsidRDefault="008C648A" w:rsidP="008C648A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171717"/>
          <w:sz w:val="4"/>
          <w:szCs w:val="4"/>
          <w:u w:val="single"/>
          <w:lang w:eastAsia="zh-CN"/>
        </w:rPr>
      </w:pPr>
    </w:p>
    <w:p w14:paraId="0F27FB0D" w14:textId="386DB21F" w:rsidR="008C648A" w:rsidRPr="008C648A" w:rsidRDefault="008C648A" w:rsidP="008C648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zh-CN"/>
        </w:rPr>
      </w:pPr>
      <w:r w:rsidRPr="008C648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3.</w:t>
      </w:r>
      <w:r w:rsidRPr="008C648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4</w:t>
      </w:r>
      <w:r w:rsidRPr="008C648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.</w:t>
      </w:r>
      <w:r w:rsidRPr="008C648A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 xml:space="preserve">2026 №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108</w:t>
      </w:r>
      <w:r w:rsidRPr="008C648A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/1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1</w:t>
      </w:r>
    </w:p>
    <w:p w14:paraId="0BD6DC65" w14:textId="77777777" w:rsidR="008C648A" w:rsidRPr="008C648A" w:rsidRDefault="008C648A" w:rsidP="008C648A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</w:p>
    <w:p w14:paraId="4CD1CAC9" w14:textId="77777777" w:rsidR="008C648A" w:rsidRPr="008C648A" w:rsidRDefault="008C648A" w:rsidP="008C648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spellStart"/>
      <w:r w:rsidRPr="008C648A">
        <w:rPr>
          <w:rFonts w:ascii="Times New Roman" w:eastAsia="Times New Roman" w:hAnsi="Times New Roman"/>
          <w:sz w:val="20"/>
          <w:szCs w:val="20"/>
          <w:lang w:eastAsia="zh-CN"/>
        </w:rPr>
        <w:t>г.о</w:t>
      </w:r>
      <w:proofErr w:type="spellEnd"/>
      <w:r w:rsidRPr="008C648A">
        <w:rPr>
          <w:rFonts w:ascii="Times New Roman" w:eastAsia="Times New Roman" w:hAnsi="Times New Roman"/>
          <w:sz w:val="20"/>
          <w:szCs w:val="20"/>
          <w:lang w:eastAsia="zh-CN"/>
        </w:rPr>
        <w:t>. Лыткарино</w:t>
      </w:r>
    </w:p>
    <w:p w14:paraId="01A2FD86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4E4B174" w14:textId="77777777" w:rsidR="00204DD4" w:rsidRDefault="006F42B9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О внесении изменений</w:t>
      </w:r>
      <w:r w:rsidR="00204DD4">
        <w:rPr>
          <w:sz w:val="28"/>
          <w:szCs w:val="28"/>
        </w:rPr>
        <w:t xml:space="preserve"> </w:t>
      </w:r>
      <w:r w:rsidRPr="00AA6C0D">
        <w:rPr>
          <w:sz w:val="28"/>
          <w:szCs w:val="28"/>
        </w:rPr>
        <w:t>в Положение</w:t>
      </w:r>
    </w:p>
    <w:p w14:paraId="34789CB0" w14:textId="77777777" w:rsidR="00204DD4" w:rsidRDefault="006F42B9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об аренде земельных участков</w:t>
      </w:r>
    </w:p>
    <w:p w14:paraId="121FE04F" w14:textId="77777777" w:rsidR="006F42B9" w:rsidRPr="00AA6C0D" w:rsidRDefault="006F42B9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на территории городского округа Лыткарино</w:t>
      </w:r>
    </w:p>
    <w:p w14:paraId="6BECFE67" w14:textId="77777777" w:rsidR="006F42B9" w:rsidRPr="00AA6C0D" w:rsidRDefault="006F42B9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7DE8AF19" w14:textId="77777777" w:rsidR="006F42B9" w:rsidRPr="00AA6C0D" w:rsidRDefault="006F42B9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29251AF" w14:textId="77777777" w:rsidR="006F42B9" w:rsidRPr="00AA6C0D" w:rsidRDefault="006F42B9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22548D4E" w14:textId="77777777" w:rsidR="00204DD4" w:rsidRDefault="006F42B9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AA6C0D">
        <w:rPr>
          <w:sz w:val="28"/>
          <w:szCs w:val="28"/>
        </w:rPr>
        <w:t xml:space="preserve">В соответствии с Земельным </w:t>
      </w:r>
      <w:hyperlink r:id="rId9" w:history="1">
        <w:r w:rsidRPr="00AA6C0D">
          <w:rPr>
            <w:sz w:val="28"/>
            <w:szCs w:val="28"/>
          </w:rPr>
          <w:t>кодексом</w:t>
        </w:r>
      </w:hyperlink>
      <w:r w:rsidRPr="00AA6C0D">
        <w:rPr>
          <w:sz w:val="28"/>
          <w:szCs w:val="28"/>
        </w:rPr>
        <w:t xml:space="preserve"> Российской Федерации, </w:t>
      </w:r>
      <w:hyperlink r:id="rId10" w:history="1">
        <w:r w:rsidRPr="00AA6C0D">
          <w:rPr>
            <w:sz w:val="28"/>
            <w:szCs w:val="28"/>
          </w:rPr>
          <w:t>постановлением</w:t>
        </w:r>
      </w:hyperlink>
      <w:r w:rsidRPr="00AA6C0D">
        <w:rPr>
          <w:sz w:val="28"/>
          <w:szCs w:val="28"/>
        </w:rPr>
        <w:t xml:space="preserve"> Правительства Российской Федерации от 16.07.2009 </w:t>
      </w:r>
      <w:r w:rsidR="00AA6C0D" w:rsidRPr="00AA6C0D">
        <w:rPr>
          <w:sz w:val="28"/>
          <w:szCs w:val="28"/>
        </w:rPr>
        <w:t>№</w:t>
      </w:r>
      <w:r w:rsidRPr="00AA6C0D">
        <w:rPr>
          <w:sz w:val="28"/>
          <w:szCs w:val="28"/>
        </w:rPr>
        <w:t xml:space="preserve">582 </w:t>
      </w:r>
      <w:r w:rsidR="00AA6C0D" w:rsidRPr="00AA6C0D">
        <w:rPr>
          <w:sz w:val="28"/>
          <w:szCs w:val="28"/>
        </w:rPr>
        <w:t>«</w:t>
      </w:r>
      <w:r w:rsidRPr="00AA6C0D">
        <w:rPr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AA6C0D" w:rsidRPr="00AA6C0D">
        <w:rPr>
          <w:sz w:val="28"/>
          <w:szCs w:val="28"/>
        </w:rPr>
        <w:t>»</w:t>
      </w:r>
      <w:r w:rsidRPr="00AA6C0D">
        <w:rPr>
          <w:sz w:val="28"/>
          <w:szCs w:val="28"/>
        </w:rPr>
        <w:t xml:space="preserve">, </w:t>
      </w:r>
      <w:hyperlink r:id="rId11" w:history="1">
        <w:r w:rsidRPr="00AA6C0D">
          <w:rPr>
            <w:sz w:val="28"/>
            <w:szCs w:val="28"/>
          </w:rPr>
          <w:t>Законом</w:t>
        </w:r>
      </w:hyperlink>
      <w:r w:rsidRPr="00AA6C0D">
        <w:rPr>
          <w:sz w:val="28"/>
          <w:szCs w:val="28"/>
        </w:rPr>
        <w:t xml:space="preserve"> Московской области от 07.06.1996 </w:t>
      </w:r>
      <w:r w:rsidR="00AA6C0D" w:rsidRPr="00AA6C0D">
        <w:rPr>
          <w:sz w:val="28"/>
          <w:szCs w:val="28"/>
        </w:rPr>
        <w:t>№</w:t>
      </w:r>
      <w:r w:rsidRPr="00AA6C0D">
        <w:rPr>
          <w:sz w:val="28"/>
          <w:szCs w:val="28"/>
        </w:rPr>
        <w:t xml:space="preserve"> 23/96-ОЗ </w:t>
      </w:r>
      <w:r w:rsidR="00AA6C0D" w:rsidRPr="00AA6C0D">
        <w:rPr>
          <w:sz w:val="28"/>
          <w:szCs w:val="28"/>
        </w:rPr>
        <w:t>«</w:t>
      </w:r>
      <w:r w:rsidRPr="00AA6C0D">
        <w:rPr>
          <w:sz w:val="28"/>
          <w:szCs w:val="28"/>
        </w:rPr>
        <w:t>О регулировании земельных отношений в Московской области</w:t>
      </w:r>
      <w:r w:rsidR="00AA6C0D" w:rsidRPr="00AA6C0D">
        <w:rPr>
          <w:sz w:val="28"/>
          <w:szCs w:val="28"/>
        </w:rPr>
        <w:t>»</w:t>
      </w:r>
      <w:r w:rsidRPr="00AA6C0D">
        <w:rPr>
          <w:sz w:val="28"/>
          <w:szCs w:val="28"/>
        </w:rPr>
        <w:t xml:space="preserve">, руководствуясь </w:t>
      </w:r>
      <w:hyperlink r:id="rId12" w:history="1">
        <w:r w:rsidRPr="00AA6C0D">
          <w:rPr>
            <w:sz w:val="28"/>
            <w:szCs w:val="28"/>
          </w:rPr>
          <w:t>Уставом</w:t>
        </w:r>
      </w:hyperlink>
      <w:r w:rsidRPr="00AA6C0D">
        <w:rPr>
          <w:sz w:val="28"/>
          <w:szCs w:val="28"/>
        </w:rPr>
        <w:t xml:space="preserve"> городского округа Лыткарино Московской области, Совет депутатов городского округа Лыткарино </w:t>
      </w:r>
    </w:p>
    <w:p w14:paraId="20BD9DF0" w14:textId="77777777" w:rsidR="00204DD4" w:rsidRDefault="00204DD4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</w:p>
    <w:p w14:paraId="2560C74C" w14:textId="77777777" w:rsidR="006F42B9" w:rsidRDefault="00204DD4" w:rsidP="00897404">
      <w:pPr>
        <w:pStyle w:val="af3"/>
        <w:spacing w:before="0" w:beforeAutospacing="0" w:after="0" w:afterAutospacing="0" w:line="276" w:lineRule="auto"/>
        <w:ind w:firstLine="539"/>
        <w:jc w:val="center"/>
        <w:rPr>
          <w:sz w:val="28"/>
          <w:szCs w:val="28"/>
        </w:rPr>
      </w:pPr>
      <w:r w:rsidRPr="00AA6C0D">
        <w:rPr>
          <w:sz w:val="28"/>
          <w:szCs w:val="28"/>
        </w:rPr>
        <w:t>РЕШИЛ:</w:t>
      </w:r>
    </w:p>
    <w:p w14:paraId="0CCA708D" w14:textId="77777777" w:rsidR="00204DD4" w:rsidRPr="00AA6C0D" w:rsidRDefault="00204DD4" w:rsidP="00897404">
      <w:pPr>
        <w:pStyle w:val="af3"/>
        <w:spacing w:before="0" w:beforeAutospacing="0" w:after="0" w:afterAutospacing="0" w:line="276" w:lineRule="auto"/>
        <w:ind w:firstLine="539"/>
        <w:jc w:val="center"/>
        <w:rPr>
          <w:sz w:val="28"/>
          <w:szCs w:val="28"/>
        </w:rPr>
      </w:pPr>
    </w:p>
    <w:p w14:paraId="4D4C7EB4" w14:textId="566A6840" w:rsidR="006F42B9" w:rsidRPr="00AA6C0D" w:rsidRDefault="006F42B9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AA6C0D">
        <w:rPr>
          <w:sz w:val="28"/>
          <w:szCs w:val="28"/>
        </w:rPr>
        <w:t xml:space="preserve">1. </w:t>
      </w:r>
      <w:r w:rsidR="00C16DE0">
        <w:rPr>
          <w:sz w:val="28"/>
          <w:szCs w:val="28"/>
        </w:rPr>
        <w:t xml:space="preserve"> </w:t>
      </w:r>
      <w:r w:rsidRPr="00AA6C0D">
        <w:rPr>
          <w:sz w:val="28"/>
          <w:szCs w:val="28"/>
        </w:rPr>
        <w:t xml:space="preserve">Внести </w:t>
      </w:r>
      <w:r w:rsidR="00483519">
        <w:rPr>
          <w:sz w:val="28"/>
          <w:szCs w:val="28"/>
        </w:rPr>
        <w:t xml:space="preserve">прилагаемые </w:t>
      </w:r>
      <w:r w:rsidRPr="00AA6C0D">
        <w:rPr>
          <w:sz w:val="28"/>
          <w:szCs w:val="28"/>
        </w:rPr>
        <w:t xml:space="preserve">изменения в </w:t>
      </w:r>
      <w:hyperlink r:id="rId13" w:history="1">
        <w:r w:rsidRPr="00AA6C0D">
          <w:rPr>
            <w:sz w:val="28"/>
            <w:szCs w:val="28"/>
          </w:rPr>
          <w:t>Положение</w:t>
        </w:r>
      </w:hyperlink>
      <w:r w:rsidR="00F35EF4">
        <w:rPr>
          <w:sz w:val="28"/>
          <w:szCs w:val="28"/>
        </w:rPr>
        <w:t xml:space="preserve"> </w:t>
      </w:r>
      <w:r w:rsidR="00F35EF4" w:rsidRPr="00AA6C0D">
        <w:rPr>
          <w:sz w:val="28"/>
          <w:szCs w:val="28"/>
        </w:rPr>
        <w:t>об аренде земельных участков на территории городского округа Лыткарино</w:t>
      </w:r>
      <w:r w:rsidR="00F35EF4">
        <w:rPr>
          <w:sz w:val="28"/>
          <w:szCs w:val="28"/>
        </w:rPr>
        <w:t>, утвержденное решением Совета депутатов города Лыткарино от 18.02.1998 №11/3</w:t>
      </w:r>
      <w:r w:rsidRPr="0077685A">
        <w:rPr>
          <w:sz w:val="28"/>
          <w:szCs w:val="28"/>
        </w:rPr>
        <w:t>.</w:t>
      </w:r>
      <w:r w:rsidRPr="00AA6C0D">
        <w:rPr>
          <w:sz w:val="28"/>
          <w:szCs w:val="28"/>
        </w:rPr>
        <w:t xml:space="preserve"> </w:t>
      </w:r>
    </w:p>
    <w:p w14:paraId="0AA5A30D" w14:textId="385D1719" w:rsidR="006F42B9" w:rsidRPr="00AA6C0D" w:rsidRDefault="00AA6C0D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2</w:t>
      </w:r>
      <w:r w:rsidR="006F42B9" w:rsidRPr="00AA6C0D">
        <w:rPr>
          <w:sz w:val="28"/>
          <w:szCs w:val="28"/>
        </w:rPr>
        <w:t xml:space="preserve">. Направить изменения в Положение </w:t>
      </w:r>
      <w:r w:rsidR="00483519" w:rsidRPr="00AA6C0D">
        <w:rPr>
          <w:sz w:val="28"/>
          <w:szCs w:val="28"/>
        </w:rPr>
        <w:t xml:space="preserve">об аренде земельных участков на территории городского округа Лыткарино </w:t>
      </w:r>
      <w:r w:rsidR="006F42B9" w:rsidRPr="00AA6C0D">
        <w:rPr>
          <w:sz w:val="28"/>
          <w:szCs w:val="28"/>
        </w:rPr>
        <w:t xml:space="preserve">главе городского округа Лыткарино для подписания и опубликования. </w:t>
      </w:r>
    </w:p>
    <w:p w14:paraId="0F6CCD2B" w14:textId="77777777" w:rsidR="006F42B9" w:rsidRPr="00AA6C0D" w:rsidRDefault="00AA6C0D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3</w:t>
      </w:r>
      <w:r w:rsidR="006F42B9" w:rsidRPr="00AA6C0D">
        <w:rPr>
          <w:sz w:val="28"/>
          <w:szCs w:val="28"/>
        </w:rPr>
        <w:t xml:space="preserve">. Разместить настоящее решение на официальном сайте городского округа Лыткарино в сети </w:t>
      </w:r>
      <w:r w:rsidR="00204DD4">
        <w:rPr>
          <w:sz w:val="28"/>
          <w:szCs w:val="28"/>
        </w:rPr>
        <w:t>«</w:t>
      </w:r>
      <w:r w:rsidR="006F42B9" w:rsidRPr="00AA6C0D">
        <w:rPr>
          <w:sz w:val="28"/>
          <w:szCs w:val="28"/>
        </w:rPr>
        <w:t>Интернет</w:t>
      </w:r>
      <w:r w:rsidR="00204DD4">
        <w:rPr>
          <w:sz w:val="28"/>
          <w:szCs w:val="28"/>
        </w:rPr>
        <w:t>».</w:t>
      </w:r>
      <w:r w:rsidR="006F42B9" w:rsidRPr="00AA6C0D">
        <w:rPr>
          <w:sz w:val="28"/>
          <w:szCs w:val="28"/>
        </w:rPr>
        <w:t xml:space="preserve"> </w:t>
      </w:r>
    </w:p>
    <w:p w14:paraId="5C079AE0" w14:textId="77777777" w:rsidR="00AA6C0D" w:rsidRDefault="00AA6C0D" w:rsidP="00A014A6">
      <w:pPr>
        <w:pStyle w:val="ConsPlusTitlePage"/>
        <w:rPr>
          <w:sz w:val="24"/>
          <w:szCs w:val="24"/>
        </w:rPr>
      </w:pPr>
    </w:p>
    <w:p w14:paraId="2ACD5C51" w14:textId="77777777" w:rsidR="00AA6C0D" w:rsidRDefault="00AA6C0D" w:rsidP="00A014A6">
      <w:pPr>
        <w:pStyle w:val="ConsPlusTitlePage"/>
        <w:rPr>
          <w:sz w:val="24"/>
          <w:szCs w:val="24"/>
        </w:rPr>
      </w:pPr>
    </w:p>
    <w:p w14:paraId="235B5A35" w14:textId="77777777" w:rsidR="00805061" w:rsidRDefault="00805061" w:rsidP="00805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A06160" w14:textId="77777777" w:rsidR="00F87E84" w:rsidRPr="00805061" w:rsidRDefault="00F87E84" w:rsidP="00805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C4433D" w14:textId="77777777" w:rsidR="00805061" w:rsidRPr="00F35EF4" w:rsidRDefault="00805061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EF4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14:paraId="4D54712D" w14:textId="77777777" w:rsidR="00805061" w:rsidRPr="00F35EF4" w:rsidRDefault="00805061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EF4">
        <w:rPr>
          <w:rFonts w:ascii="Times New Roman" w:eastAsia="Times New Roman" w:hAnsi="Times New Roman"/>
          <w:sz w:val="28"/>
          <w:szCs w:val="28"/>
        </w:rPr>
        <w:t xml:space="preserve">городского округа </w:t>
      </w:r>
      <w:r w:rsidR="006F37C8" w:rsidRPr="00F35EF4">
        <w:rPr>
          <w:rFonts w:ascii="Times New Roman" w:eastAsia="Times New Roman" w:hAnsi="Times New Roman"/>
          <w:sz w:val="28"/>
          <w:szCs w:val="28"/>
        </w:rPr>
        <w:t>Лыткарино</w:t>
      </w:r>
      <w:r w:rsidRPr="00F35EF4">
        <w:rPr>
          <w:rFonts w:ascii="Times New Roman" w:eastAsia="Times New Roman" w:hAnsi="Times New Roman"/>
          <w:sz w:val="28"/>
          <w:szCs w:val="28"/>
        </w:rPr>
        <w:tab/>
        <w:t xml:space="preserve">          </w:t>
      </w:r>
      <w:r w:rsidRPr="00F35EF4">
        <w:rPr>
          <w:rFonts w:ascii="Times New Roman" w:eastAsia="Times New Roman" w:hAnsi="Times New Roman"/>
          <w:sz w:val="28"/>
          <w:szCs w:val="28"/>
        </w:rPr>
        <w:tab/>
        <w:t xml:space="preserve">           </w:t>
      </w:r>
      <w:r w:rsidR="00F87E84" w:rsidRPr="00F35EF4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F35EF4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F87E84" w:rsidRPr="00F35EF4">
        <w:rPr>
          <w:rFonts w:ascii="Times New Roman" w:eastAsia="Times New Roman" w:hAnsi="Times New Roman"/>
          <w:sz w:val="28"/>
          <w:szCs w:val="28"/>
        </w:rPr>
        <w:t xml:space="preserve"> </w:t>
      </w:r>
      <w:r w:rsidR="006F37C8" w:rsidRPr="00F35EF4">
        <w:rPr>
          <w:rFonts w:ascii="Times New Roman" w:eastAsia="Times New Roman" w:hAnsi="Times New Roman"/>
          <w:sz w:val="28"/>
          <w:szCs w:val="28"/>
        </w:rPr>
        <w:t>Ю.Н. Егоров</w:t>
      </w:r>
    </w:p>
    <w:p w14:paraId="10FE9C74" w14:textId="2CD933B7" w:rsidR="00480337" w:rsidRPr="00480337" w:rsidRDefault="001A0AA2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A6C0D">
        <w:rPr>
          <w:rFonts w:ascii="Times New Roman" w:hAnsi="Times New Roman"/>
          <w:sz w:val="24"/>
          <w:szCs w:val="24"/>
        </w:rPr>
        <w:t>риложение</w:t>
      </w:r>
    </w:p>
    <w:p w14:paraId="12C4C8E4" w14:textId="77777777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80337">
        <w:rPr>
          <w:rFonts w:ascii="Times New Roman" w:hAnsi="Times New Roman"/>
          <w:sz w:val="24"/>
          <w:szCs w:val="24"/>
        </w:rPr>
        <w:t>к решению Совета депутатов</w:t>
      </w:r>
    </w:p>
    <w:p w14:paraId="225B7DE5" w14:textId="77777777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80337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AA6C0D">
        <w:rPr>
          <w:rFonts w:ascii="Times New Roman" w:hAnsi="Times New Roman"/>
          <w:sz w:val="24"/>
          <w:szCs w:val="24"/>
        </w:rPr>
        <w:t xml:space="preserve">Лыткарино </w:t>
      </w:r>
    </w:p>
    <w:p w14:paraId="2AF98687" w14:textId="161ED1AA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C648A">
        <w:rPr>
          <w:rFonts w:ascii="Times New Roman" w:hAnsi="Times New Roman"/>
          <w:sz w:val="24"/>
          <w:szCs w:val="24"/>
        </w:rPr>
        <w:t xml:space="preserve">23.04.2026 </w:t>
      </w:r>
      <w:r w:rsidRPr="00480337">
        <w:rPr>
          <w:rFonts w:ascii="Times New Roman" w:hAnsi="Times New Roman"/>
          <w:sz w:val="24"/>
          <w:szCs w:val="24"/>
        </w:rPr>
        <w:t xml:space="preserve">№ </w:t>
      </w:r>
      <w:r w:rsidR="008C648A">
        <w:rPr>
          <w:rFonts w:ascii="Times New Roman" w:hAnsi="Times New Roman"/>
          <w:sz w:val="24"/>
          <w:szCs w:val="24"/>
        </w:rPr>
        <w:t>108/11</w:t>
      </w:r>
    </w:p>
    <w:p w14:paraId="41AAA7E8" w14:textId="77777777" w:rsidR="00480337" w:rsidRPr="00480337" w:rsidRDefault="00480337" w:rsidP="00480337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F85855" w14:textId="77777777" w:rsidR="00480337" w:rsidRPr="00480337" w:rsidRDefault="00480337" w:rsidP="004803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6181AE" w14:textId="77777777" w:rsidR="00B04D68" w:rsidRDefault="00B04D68" w:rsidP="001A0AA2">
      <w:pPr>
        <w:pStyle w:val="af3"/>
        <w:spacing w:before="0" w:beforeAutospacing="0" w:after="0" w:afterAutospacing="0"/>
        <w:jc w:val="center"/>
        <w:rPr>
          <w:bCs/>
        </w:rPr>
      </w:pPr>
    </w:p>
    <w:p w14:paraId="1BB8D105" w14:textId="0A3B9DCC" w:rsidR="00F35EF4" w:rsidRPr="00C16DE0" w:rsidRDefault="00F35EF4" w:rsidP="001A0AA2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C16DE0">
        <w:rPr>
          <w:b/>
          <w:sz w:val="28"/>
          <w:szCs w:val="28"/>
        </w:rPr>
        <w:t>И</w:t>
      </w:r>
      <w:r w:rsidR="00C16DE0" w:rsidRPr="00C16DE0">
        <w:rPr>
          <w:b/>
          <w:sz w:val="28"/>
          <w:szCs w:val="28"/>
        </w:rPr>
        <w:t>зменения</w:t>
      </w:r>
    </w:p>
    <w:p w14:paraId="175E41EA" w14:textId="25EBFCD9" w:rsidR="00F35EF4" w:rsidRPr="00C16DE0" w:rsidRDefault="00C16DE0" w:rsidP="001A0AA2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C16DE0">
        <w:rPr>
          <w:b/>
          <w:sz w:val="28"/>
          <w:szCs w:val="28"/>
        </w:rPr>
        <w:t>в Положение об аренде земельных участков на территории городского округа Лыткарино</w:t>
      </w:r>
      <w:r w:rsidR="0022139A" w:rsidRPr="00C16DE0">
        <w:rPr>
          <w:b/>
          <w:sz w:val="28"/>
          <w:szCs w:val="28"/>
        </w:rPr>
        <w:t xml:space="preserve"> (далее-Положение)</w:t>
      </w:r>
    </w:p>
    <w:p w14:paraId="161378B7" w14:textId="694FCE32" w:rsidR="00F35EF4" w:rsidRDefault="00F35EF4" w:rsidP="00F35EF4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97404">
        <w:rPr>
          <w:sz w:val="28"/>
          <w:szCs w:val="28"/>
        </w:rPr>
        <w:t xml:space="preserve">  </w:t>
      </w:r>
    </w:p>
    <w:p w14:paraId="35A64B4D" w14:textId="77777777" w:rsidR="00C16DE0" w:rsidRPr="00897404" w:rsidRDefault="00C16DE0" w:rsidP="00F35EF4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040ABBA2" w14:textId="40DB282B" w:rsidR="00F35EF4" w:rsidRDefault="001A0AA2" w:rsidP="0022139A">
      <w:pPr>
        <w:pStyle w:val="af3"/>
        <w:numPr>
          <w:ilvl w:val="0"/>
          <w:numId w:val="46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97404">
        <w:rPr>
          <w:sz w:val="28"/>
          <w:szCs w:val="28"/>
        </w:rPr>
        <w:t>Раздел 2</w:t>
      </w:r>
      <w:r w:rsidR="00897404" w:rsidRPr="00897404">
        <w:rPr>
          <w:sz w:val="28"/>
          <w:szCs w:val="28"/>
        </w:rPr>
        <w:t xml:space="preserve"> Положения</w:t>
      </w:r>
      <w:r w:rsidRPr="00897404">
        <w:rPr>
          <w:sz w:val="28"/>
          <w:szCs w:val="28"/>
        </w:rPr>
        <w:t xml:space="preserve"> </w:t>
      </w:r>
      <w:r w:rsidR="00F35EF4" w:rsidRPr="00897404">
        <w:rPr>
          <w:sz w:val="28"/>
          <w:szCs w:val="28"/>
        </w:rPr>
        <w:t xml:space="preserve">изложить в следующей редакции: </w:t>
      </w:r>
    </w:p>
    <w:p w14:paraId="35BD7917" w14:textId="77777777" w:rsidR="0022139A" w:rsidRPr="00897404" w:rsidRDefault="0022139A" w:rsidP="0022139A">
      <w:pPr>
        <w:pStyle w:val="af3"/>
        <w:spacing w:before="0" w:beforeAutospacing="0" w:after="0" w:afterAutospacing="0" w:line="288" w:lineRule="atLeast"/>
        <w:ind w:left="900"/>
        <w:jc w:val="both"/>
        <w:rPr>
          <w:sz w:val="28"/>
          <w:szCs w:val="28"/>
        </w:rPr>
      </w:pPr>
    </w:p>
    <w:p w14:paraId="2ACCDD57" w14:textId="3FD47053" w:rsidR="00480337" w:rsidRPr="00897404" w:rsidRDefault="0022139A" w:rsidP="002213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 2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.Расчет арендной платы</w:t>
      </w:r>
    </w:p>
    <w:p w14:paraId="66AC9D5C" w14:textId="77777777" w:rsidR="0022139A" w:rsidRDefault="0022139A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105421E2" w14:textId="07190A4B" w:rsidR="001A0AA2" w:rsidRPr="00897404" w:rsidRDefault="001A0AA2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97404">
        <w:rPr>
          <w:sz w:val="28"/>
          <w:szCs w:val="28"/>
        </w:rPr>
        <w:t xml:space="preserve">2.1. Размер арендной платы за земельный участок определяется в соответствии с основными </w:t>
      </w:r>
      <w:hyperlink r:id="rId14" w:history="1">
        <w:r w:rsidRPr="00897404">
          <w:rPr>
            <w:sz w:val="28"/>
            <w:szCs w:val="28"/>
          </w:rPr>
          <w:t>принципами</w:t>
        </w:r>
      </w:hyperlink>
      <w:r w:rsidRPr="00897404">
        <w:rPr>
          <w:sz w:val="28"/>
          <w:szCs w:val="28"/>
        </w:rPr>
        <w:t xml:space="preserve"> определения арендной платы, установленными постановлением Правительством Российской Федерации от 16.07.2009 № 582 «Об основных принципах определения платы при аренде земельных государственной или муниципальной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14:paraId="06A49553" w14:textId="18FC1E02" w:rsidR="001A0AA2" w:rsidRPr="00897404" w:rsidRDefault="001A0AA2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97404">
        <w:rPr>
          <w:sz w:val="28"/>
          <w:szCs w:val="28"/>
        </w:rPr>
        <w:t xml:space="preserve">Расчет арендной платы за пользование земельными участками, в том числе находящимися в муниципальной собственности, осуществляется в соответствии с порядком определения арендной платы при аренде земельных участков, установленным </w:t>
      </w:r>
      <w:hyperlink r:id="rId15" w:history="1">
        <w:r w:rsidRPr="00897404">
          <w:rPr>
            <w:sz w:val="28"/>
            <w:szCs w:val="28"/>
          </w:rPr>
          <w:t>Законом</w:t>
        </w:r>
      </w:hyperlink>
      <w:r w:rsidRPr="00897404">
        <w:rPr>
          <w:sz w:val="28"/>
          <w:szCs w:val="28"/>
        </w:rPr>
        <w:t xml:space="preserve"> Московской области от 07.06.1996 № 23/96-ОЗ «О регулировании земельных отношений в Московской области</w:t>
      </w:r>
      <w:r w:rsidR="0022139A">
        <w:rPr>
          <w:sz w:val="28"/>
          <w:szCs w:val="28"/>
        </w:rPr>
        <w:t>»</w:t>
      </w:r>
      <w:r w:rsidRPr="00897404">
        <w:rPr>
          <w:sz w:val="28"/>
          <w:szCs w:val="28"/>
        </w:rPr>
        <w:t xml:space="preserve">. </w:t>
      </w:r>
    </w:p>
    <w:p w14:paraId="730149CC" w14:textId="77777777" w:rsidR="002F0C85" w:rsidRPr="00897404" w:rsidRDefault="002F0C85" w:rsidP="002F0C85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>2.2. В случае изменения арендной платы, установленной договором аренды земельного участка, заключенного без проведения торгов до 1 января 2026 года, по истечении срока периода строительства (реконструкции), арендная плата определяется с учетом подлежащих применению на 31 декабря 2025 года коэффициентов:</w:t>
      </w:r>
    </w:p>
    <w:p w14:paraId="1378FD3D" w14:textId="77777777" w:rsidR="002F0C85" w:rsidRPr="00897404" w:rsidRDefault="002F0C85" w:rsidP="002F0C85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>Кд – коэффициент, учитывающий вид разрешенного использования земельного участка,</w:t>
      </w:r>
    </w:p>
    <w:p w14:paraId="2397D6D1" w14:textId="77777777" w:rsidR="002F0C85" w:rsidRPr="00897404" w:rsidRDefault="002F0C85" w:rsidP="002F0C85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>Пкд</w:t>
      </w:r>
      <w:proofErr w:type="spellEnd"/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корректирующий коэффициент,</w:t>
      </w:r>
    </w:p>
    <w:p w14:paraId="1318D89C" w14:textId="77777777" w:rsidR="002F0C85" w:rsidRPr="00897404" w:rsidRDefault="002F0C85" w:rsidP="002F0C85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Км – коэффициент, учитывающий местоположение земельного участка на территории городского округа Лыткарино Московской области, </w:t>
      </w:r>
    </w:p>
    <w:p w14:paraId="3B3A937E" w14:textId="77777777" w:rsidR="002F0C85" w:rsidRPr="00897404" w:rsidRDefault="002F0C85" w:rsidP="002F0C85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>с учетом индексации базового размера арендной платы, на дату истечения периода строительства (реконструкции).</w:t>
      </w:r>
    </w:p>
    <w:p w14:paraId="513912CD" w14:textId="0E30FC65" w:rsidR="0077685A" w:rsidRPr="00897404" w:rsidRDefault="0077685A" w:rsidP="0077685A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97404">
        <w:rPr>
          <w:sz w:val="28"/>
          <w:szCs w:val="28"/>
        </w:rPr>
        <w:t xml:space="preserve">    2.3. Значения коэффициентов, учитывающих вид разрешенного использования земельного участка (Кд), устанавливаются в соответствии с </w:t>
      </w:r>
      <w:hyperlink r:id="rId16" w:history="1">
        <w:r w:rsidRPr="00897404">
          <w:rPr>
            <w:sz w:val="28"/>
            <w:szCs w:val="28"/>
          </w:rPr>
          <w:t>Законом</w:t>
        </w:r>
      </w:hyperlink>
      <w:r w:rsidRPr="00897404">
        <w:rPr>
          <w:sz w:val="28"/>
          <w:szCs w:val="28"/>
        </w:rPr>
        <w:t xml:space="preserve"> Московской области от 07.06.1996 №23/96-ОЗ </w:t>
      </w:r>
      <w:r w:rsidR="0022139A">
        <w:rPr>
          <w:sz w:val="28"/>
          <w:szCs w:val="28"/>
        </w:rPr>
        <w:t>«</w:t>
      </w:r>
      <w:r w:rsidRPr="00897404">
        <w:rPr>
          <w:sz w:val="28"/>
          <w:szCs w:val="28"/>
        </w:rPr>
        <w:t>О регулировании земельных отношений в Московской области</w:t>
      </w:r>
      <w:r w:rsidR="0022139A">
        <w:rPr>
          <w:sz w:val="28"/>
          <w:szCs w:val="28"/>
        </w:rPr>
        <w:t>»</w:t>
      </w:r>
      <w:r w:rsidRPr="00897404">
        <w:rPr>
          <w:sz w:val="28"/>
          <w:szCs w:val="28"/>
        </w:rPr>
        <w:t>.</w:t>
      </w:r>
    </w:p>
    <w:p w14:paraId="681141D1" w14:textId="77777777" w:rsidR="0022139A" w:rsidRDefault="00ED303A" w:rsidP="00ED303A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E6DC757" w14:textId="77777777" w:rsidR="0022139A" w:rsidRDefault="0022139A" w:rsidP="00ED303A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332509" w14:textId="77777777" w:rsidR="0022139A" w:rsidRDefault="0022139A" w:rsidP="00ED303A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932DFF" w14:textId="2EAC95B8" w:rsidR="002F0C85" w:rsidRPr="00897404" w:rsidRDefault="0022139A" w:rsidP="00ED303A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</w:t>
      </w:r>
      <w:r w:rsidR="00ED303A" w:rsidRPr="0089740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7685A" w:rsidRPr="0089740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>. Корректирующие коэффициенты (</w:t>
      </w:r>
      <w:proofErr w:type="spellStart"/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>Пкд</w:t>
      </w:r>
      <w:proofErr w:type="spellEnd"/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>) применяются только к коэффициентам, учитывающим вид разрешенного использования земельного участка (Кд), установленным законодательством Московской области.</w:t>
      </w:r>
    </w:p>
    <w:p w14:paraId="4A585C37" w14:textId="77777777" w:rsidR="002F0C85" w:rsidRPr="00897404" w:rsidRDefault="00ED303A" w:rsidP="00ED303A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Значения корректирующих </w:t>
      </w:r>
      <w:hyperlink r:id="rId17" w:history="1">
        <w:r w:rsidR="002F0C85" w:rsidRPr="00897404">
          <w:rPr>
            <w:rFonts w:ascii="Times New Roman" w:eastAsia="Times New Roman" w:hAnsi="Times New Roman"/>
            <w:sz w:val="28"/>
            <w:szCs w:val="28"/>
            <w:lang w:eastAsia="ru-RU"/>
          </w:rPr>
          <w:t>коэффициентов</w:t>
        </w:r>
      </w:hyperlink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>Пкд</w:t>
      </w:r>
      <w:proofErr w:type="spellEnd"/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) устанавливаются в соответствии с приложением </w:t>
      </w:r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 1 к настоящему Положению. </w:t>
      </w:r>
    </w:p>
    <w:p w14:paraId="3AD675E2" w14:textId="77777777" w:rsidR="00ED303A" w:rsidRPr="00897404" w:rsidRDefault="00ED303A" w:rsidP="00ED303A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97404">
        <w:rPr>
          <w:sz w:val="28"/>
          <w:szCs w:val="28"/>
        </w:rPr>
        <w:t xml:space="preserve">    2.</w:t>
      </w:r>
      <w:r w:rsidR="0077685A" w:rsidRPr="00897404">
        <w:rPr>
          <w:sz w:val="28"/>
          <w:szCs w:val="28"/>
        </w:rPr>
        <w:t>5</w:t>
      </w:r>
      <w:r w:rsidRPr="00897404">
        <w:rPr>
          <w:sz w:val="28"/>
          <w:szCs w:val="28"/>
        </w:rPr>
        <w:t>. Коэффициент, учитывающий местоположение земельного участка на территории городского округа Лыткарино (Км), устанавливается равным 1.</w:t>
      </w:r>
    </w:p>
    <w:p w14:paraId="50753904" w14:textId="7EDA33CA" w:rsidR="007C75C8" w:rsidRPr="00897404" w:rsidRDefault="007C75C8" w:rsidP="007C75C8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97404">
        <w:rPr>
          <w:sz w:val="28"/>
          <w:szCs w:val="28"/>
        </w:rPr>
        <w:t xml:space="preserve">    2.</w:t>
      </w:r>
      <w:r w:rsidR="0077685A" w:rsidRPr="00897404">
        <w:rPr>
          <w:sz w:val="28"/>
          <w:szCs w:val="28"/>
        </w:rPr>
        <w:t>6</w:t>
      </w:r>
      <w:r w:rsidRPr="00897404">
        <w:rPr>
          <w:sz w:val="28"/>
          <w:szCs w:val="28"/>
        </w:rPr>
        <w:t>. Порядок и условия внесения арендной платы определяются договором аренды земельного участка в соответствии с нормами законодательства.</w:t>
      </w:r>
      <w:r w:rsidR="00B04D68" w:rsidRPr="00897404">
        <w:rPr>
          <w:sz w:val="28"/>
          <w:szCs w:val="28"/>
        </w:rPr>
        <w:t>»</w:t>
      </w:r>
      <w:r w:rsidR="00483519">
        <w:rPr>
          <w:sz w:val="28"/>
          <w:szCs w:val="28"/>
        </w:rPr>
        <w:t>.</w:t>
      </w:r>
    </w:p>
    <w:p w14:paraId="3C192718" w14:textId="77777777" w:rsidR="002F0C85" w:rsidRPr="00897404" w:rsidRDefault="002F0C85" w:rsidP="00ED303A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FD98FD" w14:textId="77777777" w:rsidR="002F0C85" w:rsidRPr="00897404" w:rsidRDefault="002F0C85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3AE2F083" w14:textId="77777777" w:rsidR="003E1FD1" w:rsidRPr="00897404" w:rsidRDefault="003E1FD1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2F3199D2" w14:textId="77777777" w:rsidR="003E1FD1" w:rsidRPr="00897404" w:rsidRDefault="003E1FD1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1CE6EB07" w14:textId="4AF8CEFE" w:rsidR="001A0AA2" w:rsidRPr="00897404" w:rsidRDefault="00483519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A0AA2" w:rsidRPr="00897404">
        <w:rPr>
          <w:sz w:val="28"/>
          <w:szCs w:val="28"/>
        </w:rPr>
        <w:t>Глава городского округа Лыткарино</w:t>
      </w:r>
      <w:r w:rsidR="00B04D68" w:rsidRPr="00897404">
        <w:rPr>
          <w:sz w:val="28"/>
          <w:szCs w:val="28"/>
        </w:rPr>
        <w:t xml:space="preserve">                 </w:t>
      </w:r>
      <w:r w:rsidR="0022139A">
        <w:rPr>
          <w:sz w:val="28"/>
          <w:szCs w:val="28"/>
        </w:rPr>
        <w:t xml:space="preserve">                                    </w:t>
      </w:r>
      <w:r w:rsidR="00B04D68" w:rsidRPr="00897404">
        <w:rPr>
          <w:sz w:val="28"/>
          <w:szCs w:val="28"/>
        </w:rPr>
        <w:t xml:space="preserve">   </w:t>
      </w:r>
      <w:proofErr w:type="spellStart"/>
      <w:r w:rsidR="0022139A">
        <w:rPr>
          <w:sz w:val="28"/>
          <w:szCs w:val="28"/>
        </w:rPr>
        <w:t>К.А.Кравцов</w:t>
      </w:r>
      <w:proofErr w:type="spellEnd"/>
      <w:r w:rsidR="00B04D68" w:rsidRPr="00897404">
        <w:rPr>
          <w:sz w:val="28"/>
          <w:szCs w:val="28"/>
        </w:rPr>
        <w:t xml:space="preserve">                                                              </w:t>
      </w:r>
      <w:r w:rsidR="0022139A">
        <w:rPr>
          <w:sz w:val="28"/>
          <w:szCs w:val="28"/>
        </w:rPr>
        <w:t xml:space="preserve">      </w:t>
      </w:r>
    </w:p>
    <w:p w14:paraId="61D327EF" w14:textId="0CCB4D0B" w:rsidR="00480337" w:rsidRDefault="00480337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576713" w14:textId="2A1A3A11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3262E2" w14:textId="67086798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7B16D9" w14:textId="35285A80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24A7E8" w14:textId="614A4D17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7C5513" w14:textId="0ED8C56C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1A7C1B" w14:textId="6C17D04D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9F1886" w14:textId="3A7CC4F1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9C197B" w14:textId="028A6BEA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5A9686" w14:textId="154D5419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9FFD27" w14:textId="5EBF923D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5A1C87" w14:textId="7A05563C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CA2AEB" w14:textId="1BDD3B3C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3639AD" w14:textId="684F6342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9FCAC5" w14:textId="3532C1B5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3E03EF" w14:textId="2129D718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2D8384" w14:textId="361B49F4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F0D7CD" w14:textId="6593BC38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A8ADFF" w14:textId="352800EE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B87683" w14:textId="77777777" w:rsidR="00C16DE0" w:rsidRPr="00897404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AFE518" w14:textId="77777777" w:rsidR="00480337" w:rsidRPr="00480337" w:rsidRDefault="00480337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F4D1CB" w14:textId="77777777" w:rsidR="00480337" w:rsidRPr="00480337" w:rsidRDefault="00480337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80337" w:rsidRPr="00480337" w:rsidSect="001A0AA2">
      <w:footerReference w:type="default" r:id="rId1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7265" w14:textId="77777777" w:rsidR="00C1732F" w:rsidRDefault="00C1732F" w:rsidP="00555243">
      <w:pPr>
        <w:spacing w:after="0" w:line="240" w:lineRule="auto"/>
      </w:pPr>
      <w:r>
        <w:separator/>
      </w:r>
    </w:p>
  </w:endnote>
  <w:endnote w:type="continuationSeparator" w:id="0">
    <w:p w14:paraId="39229D46" w14:textId="77777777" w:rsidR="00C1732F" w:rsidRDefault="00C1732F" w:rsidP="0055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144B" w14:textId="77777777" w:rsidR="00272E52" w:rsidRDefault="00272E52" w:rsidP="00212273">
    <w:pPr>
      <w:pStyle w:val="a6"/>
      <w:ind w:left="1080"/>
    </w:pPr>
  </w:p>
  <w:p w14:paraId="06262750" w14:textId="77777777" w:rsidR="00272E52" w:rsidRDefault="00272E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7057" w14:textId="77777777" w:rsidR="00C1732F" w:rsidRDefault="00C1732F" w:rsidP="00555243">
      <w:pPr>
        <w:spacing w:after="0" w:line="240" w:lineRule="auto"/>
      </w:pPr>
      <w:r>
        <w:separator/>
      </w:r>
    </w:p>
  </w:footnote>
  <w:footnote w:type="continuationSeparator" w:id="0">
    <w:p w14:paraId="155647C5" w14:textId="77777777" w:rsidR="00C1732F" w:rsidRDefault="00C1732F" w:rsidP="00555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9B5"/>
    <w:multiLevelType w:val="hybridMultilevel"/>
    <w:tmpl w:val="E42E6F7A"/>
    <w:lvl w:ilvl="0" w:tplc="A3244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368AA"/>
    <w:multiLevelType w:val="hybridMultilevel"/>
    <w:tmpl w:val="D43A63E8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29B"/>
    <w:multiLevelType w:val="hybridMultilevel"/>
    <w:tmpl w:val="EA6E1548"/>
    <w:lvl w:ilvl="0" w:tplc="75C2F7E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879FA"/>
    <w:multiLevelType w:val="hybridMultilevel"/>
    <w:tmpl w:val="11DA3F86"/>
    <w:lvl w:ilvl="0" w:tplc="B8CA9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552F5E"/>
    <w:multiLevelType w:val="hybridMultilevel"/>
    <w:tmpl w:val="FBB03BCA"/>
    <w:lvl w:ilvl="0" w:tplc="B712C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324BD"/>
    <w:multiLevelType w:val="multilevel"/>
    <w:tmpl w:val="407409D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78D6927"/>
    <w:multiLevelType w:val="hybridMultilevel"/>
    <w:tmpl w:val="D01074AC"/>
    <w:lvl w:ilvl="0" w:tplc="A788934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9F4B19"/>
    <w:multiLevelType w:val="hybridMultilevel"/>
    <w:tmpl w:val="D2546F56"/>
    <w:lvl w:ilvl="0" w:tplc="1778B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CE52AC"/>
    <w:multiLevelType w:val="hybridMultilevel"/>
    <w:tmpl w:val="6E6233CE"/>
    <w:lvl w:ilvl="0" w:tplc="9B385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33B7D87"/>
    <w:multiLevelType w:val="hybridMultilevel"/>
    <w:tmpl w:val="2F8A0764"/>
    <w:lvl w:ilvl="0" w:tplc="955C9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37BF8"/>
    <w:multiLevelType w:val="hybridMultilevel"/>
    <w:tmpl w:val="D99E240A"/>
    <w:lvl w:ilvl="0" w:tplc="A1D63B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4FF350F"/>
    <w:multiLevelType w:val="hybridMultilevel"/>
    <w:tmpl w:val="40D0DE8E"/>
    <w:lvl w:ilvl="0" w:tplc="08561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C43352"/>
    <w:multiLevelType w:val="multilevel"/>
    <w:tmpl w:val="FA820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BB81335"/>
    <w:multiLevelType w:val="hybridMultilevel"/>
    <w:tmpl w:val="391E8364"/>
    <w:lvl w:ilvl="0" w:tplc="A560F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907187"/>
    <w:multiLevelType w:val="multilevel"/>
    <w:tmpl w:val="22FA46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5" w15:restartNumberingAfterBreak="0">
    <w:nsid w:val="23E00ABE"/>
    <w:multiLevelType w:val="hybridMultilevel"/>
    <w:tmpl w:val="53F0932E"/>
    <w:lvl w:ilvl="0" w:tplc="4DD40FE6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DC4539"/>
    <w:multiLevelType w:val="hybridMultilevel"/>
    <w:tmpl w:val="CC9888C8"/>
    <w:lvl w:ilvl="0" w:tplc="E624900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8A87926"/>
    <w:multiLevelType w:val="hybridMultilevel"/>
    <w:tmpl w:val="26C6F89A"/>
    <w:lvl w:ilvl="0" w:tplc="88A4A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77155"/>
    <w:multiLevelType w:val="hybridMultilevel"/>
    <w:tmpl w:val="7ECA7A88"/>
    <w:lvl w:ilvl="0" w:tplc="1F84553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7C1789"/>
    <w:multiLevelType w:val="hybridMultilevel"/>
    <w:tmpl w:val="85044F14"/>
    <w:lvl w:ilvl="0" w:tplc="93C6B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A05F8B"/>
    <w:multiLevelType w:val="hybridMultilevel"/>
    <w:tmpl w:val="032E4C42"/>
    <w:lvl w:ilvl="0" w:tplc="F18E90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2D43CC0"/>
    <w:multiLevelType w:val="hybridMultilevel"/>
    <w:tmpl w:val="0264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41CC6"/>
    <w:multiLevelType w:val="hybridMultilevel"/>
    <w:tmpl w:val="952A033A"/>
    <w:lvl w:ilvl="0" w:tplc="A5A66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DF37EE"/>
    <w:multiLevelType w:val="hybridMultilevel"/>
    <w:tmpl w:val="DD72EF66"/>
    <w:lvl w:ilvl="0" w:tplc="4A1A4AD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94379BB"/>
    <w:multiLevelType w:val="multilevel"/>
    <w:tmpl w:val="3AE6F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A1A2726"/>
    <w:multiLevelType w:val="hybridMultilevel"/>
    <w:tmpl w:val="8E605EAA"/>
    <w:lvl w:ilvl="0" w:tplc="436CF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5B3A5B"/>
    <w:multiLevelType w:val="multilevel"/>
    <w:tmpl w:val="AA143C7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1DB3E31"/>
    <w:multiLevelType w:val="multilevel"/>
    <w:tmpl w:val="4AF86E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422125F4"/>
    <w:multiLevelType w:val="hybridMultilevel"/>
    <w:tmpl w:val="B48E5534"/>
    <w:lvl w:ilvl="0" w:tplc="E8D6E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32555"/>
    <w:multiLevelType w:val="hybridMultilevel"/>
    <w:tmpl w:val="2F4E07FE"/>
    <w:lvl w:ilvl="0" w:tplc="B0F6607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66979CC"/>
    <w:multiLevelType w:val="hybridMultilevel"/>
    <w:tmpl w:val="5FD0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C170D"/>
    <w:multiLevelType w:val="hybridMultilevel"/>
    <w:tmpl w:val="B8B20E82"/>
    <w:lvl w:ilvl="0" w:tplc="77DA8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743D77"/>
    <w:multiLevelType w:val="hybridMultilevel"/>
    <w:tmpl w:val="0C6A9A14"/>
    <w:lvl w:ilvl="0" w:tplc="1AF804F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D2607"/>
    <w:multiLevelType w:val="hybridMultilevel"/>
    <w:tmpl w:val="9BEE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D2C1F"/>
    <w:multiLevelType w:val="hybridMultilevel"/>
    <w:tmpl w:val="5C187212"/>
    <w:lvl w:ilvl="0" w:tplc="F73691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E913368"/>
    <w:multiLevelType w:val="hybridMultilevel"/>
    <w:tmpl w:val="138EA5A2"/>
    <w:lvl w:ilvl="0" w:tplc="A05C69C4">
      <w:start w:val="1"/>
      <w:numFmt w:val="decimal"/>
      <w:lvlText w:val="%1."/>
      <w:lvlJc w:val="left"/>
      <w:pPr>
        <w:ind w:left="957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E11E62"/>
    <w:multiLevelType w:val="hybridMultilevel"/>
    <w:tmpl w:val="4858C9BC"/>
    <w:lvl w:ilvl="0" w:tplc="5A70EC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6020CE"/>
    <w:multiLevelType w:val="multilevel"/>
    <w:tmpl w:val="81C872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21C13B1"/>
    <w:multiLevelType w:val="hybridMultilevel"/>
    <w:tmpl w:val="165E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E5765"/>
    <w:multiLevelType w:val="multilevel"/>
    <w:tmpl w:val="4B32136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5D01E89"/>
    <w:multiLevelType w:val="hybridMultilevel"/>
    <w:tmpl w:val="E220A1D0"/>
    <w:lvl w:ilvl="0" w:tplc="9C6A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990275"/>
    <w:multiLevelType w:val="hybridMultilevel"/>
    <w:tmpl w:val="7F2A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D1781"/>
    <w:multiLevelType w:val="hybridMultilevel"/>
    <w:tmpl w:val="27DC7DF6"/>
    <w:lvl w:ilvl="0" w:tplc="75AA80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653E6"/>
    <w:multiLevelType w:val="hybridMultilevel"/>
    <w:tmpl w:val="37D201AC"/>
    <w:lvl w:ilvl="0" w:tplc="0CD0D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E4456AD"/>
    <w:multiLevelType w:val="hybridMultilevel"/>
    <w:tmpl w:val="38D81CC0"/>
    <w:lvl w:ilvl="0" w:tplc="93941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2991882">
    <w:abstractNumId w:val="32"/>
  </w:num>
  <w:num w:numId="2" w16cid:durableId="1538392206">
    <w:abstractNumId w:val="18"/>
  </w:num>
  <w:num w:numId="3" w16cid:durableId="352419589">
    <w:abstractNumId w:val="15"/>
  </w:num>
  <w:num w:numId="4" w16cid:durableId="1256792821">
    <w:abstractNumId w:val="34"/>
  </w:num>
  <w:num w:numId="5" w16cid:durableId="1342127919">
    <w:abstractNumId w:val="14"/>
  </w:num>
  <w:num w:numId="6" w16cid:durableId="18301678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0829859">
    <w:abstractNumId w:val="35"/>
  </w:num>
  <w:num w:numId="8" w16cid:durableId="707217328">
    <w:abstractNumId w:val="10"/>
  </w:num>
  <w:num w:numId="9" w16cid:durableId="964431086">
    <w:abstractNumId w:val="16"/>
  </w:num>
  <w:num w:numId="10" w16cid:durableId="1437290729">
    <w:abstractNumId w:val="33"/>
  </w:num>
  <w:num w:numId="11" w16cid:durableId="62530122">
    <w:abstractNumId w:val="4"/>
  </w:num>
  <w:num w:numId="12" w16cid:durableId="674575649">
    <w:abstractNumId w:val="44"/>
  </w:num>
  <w:num w:numId="13" w16cid:durableId="896936001">
    <w:abstractNumId w:val="42"/>
  </w:num>
  <w:num w:numId="14" w16cid:durableId="1682972950">
    <w:abstractNumId w:val="26"/>
  </w:num>
  <w:num w:numId="15" w16cid:durableId="678655375">
    <w:abstractNumId w:val="23"/>
  </w:num>
  <w:num w:numId="16" w16cid:durableId="1581408363">
    <w:abstractNumId w:val="43"/>
  </w:num>
  <w:num w:numId="17" w16cid:durableId="1960404911">
    <w:abstractNumId w:val="39"/>
  </w:num>
  <w:num w:numId="18" w16cid:durableId="195313538">
    <w:abstractNumId w:val="7"/>
  </w:num>
  <w:num w:numId="19" w16cid:durableId="1989967715">
    <w:abstractNumId w:val="31"/>
  </w:num>
  <w:num w:numId="20" w16cid:durableId="530344904">
    <w:abstractNumId w:val="19"/>
  </w:num>
  <w:num w:numId="21" w16cid:durableId="425542630">
    <w:abstractNumId w:val="21"/>
  </w:num>
  <w:num w:numId="22" w16cid:durableId="1687364888">
    <w:abstractNumId w:val="27"/>
  </w:num>
  <w:num w:numId="23" w16cid:durableId="174811760">
    <w:abstractNumId w:val="36"/>
  </w:num>
  <w:num w:numId="24" w16cid:durableId="1877307680">
    <w:abstractNumId w:val="6"/>
  </w:num>
  <w:num w:numId="25" w16cid:durableId="1830900982">
    <w:abstractNumId w:val="41"/>
  </w:num>
  <w:num w:numId="26" w16cid:durableId="1243492998">
    <w:abstractNumId w:val="3"/>
  </w:num>
  <w:num w:numId="27" w16cid:durableId="2060325580">
    <w:abstractNumId w:val="5"/>
  </w:num>
  <w:num w:numId="28" w16cid:durableId="919170147">
    <w:abstractNumId w:val="37"/>
  </w:num>
  <w:num w:numId="29" w16cid:durableId="358776252">
    <w:abstractNumId w:val="24"/>
  </w:num>
  <w:num w:numId="30" w16cid:durableId="730272709">
    <w:abstractNumId w:val="30"/>
  </w:num>
  <w:num w:numId="31" w16cid:durableId="1988893038">
    <w:abstractNumId w:val="2"/>
  </w:num>
  <w:num w:numId="32" w16cid:durableId="1031537419">
    <w:abstractNumId w:val="38"/>
  </w:num>
  <w:num w:numId="33" w16cid:durableId="2131700010">
    <w:abstractNumId w:val="28"/>
  </w:num>
  <w:num w:numId="34" w16cid:durableId="1483346473">
    <w:abstractNumId w:val="0"/>
  </w:num>
  <w:num w:numId="35" w16cid:durableId="648098887">
    <w:abstractNumId w:val="11"/>
  </w:num>
  <w:num w:numId="36" w16cid:durableId="86197986">
    <w:abstractNumId w:val="29"/>
  </w:num>
  <w:num w:numId="37" w16cid:durableId="483199685">
    <w:abstractNumId w:val="9"/>
  </w:num>
  <w:num w:numId="38" w16cid:durableId="849177735">
    <w:abstractNumId w:val="8"/>
  </w:num>
  <w:num w:numId="39" w16cid:durableId="1195728321">
    <w:abstractNumId w:val="12"/>
  </w:num>
  <w:num w:numId="40" w16cid:durableId="559942900">
    <w:abstractNumId w:val="1"/>
  </w:num>
  <w:num w:numId="41" w16cid:durableId="1166937449">
    <w:abstractNumId w:val="17"/>
  </w:num>
  <w:num w:numId="42" w16cid:durableId="904293716">
    <w:abstractNumId w:val="13"/>
  </w:num>
  <w:num w:numId="43" w16cid:durableId="2144494939">
    <w:abstractNumId w:val="25"/>
  </w:num>
  <w:num w:numId="44" w16cid:durableId="471799719">
    <w:abstractNumId w:val="22"/>
  </w:num>
  <w:num w:numId="45" w16cid:durableId="1711421311">
    <w:abstractNumId w:val="40"/>
  </w:num>
  <w:num w:numId="46" w16cid:durableId="7391811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49"/>
    <w:rsid w:val="000008C7"/>
    <w:rsid w:val="00000990"/>
    <w:rsid w:val="00000CB6"/>
    <w:rsid w:val="000029FA"/>
    <w:rsid w:val="00003710"/>
    <w:rsid w:val="0000391E"/>
    <w:rsid w:val="00005C15"/>
    <w:rsid w:val="000066D1"/>
    <w:rsid w:val="00006880"/>
    <w:rsid w:val="0000706C"/>
    <w:rsid w:val="000072E0"/>
    <w:rsid w:val="00010F56"/>
    <w:rsid w:val="00011403"/>
    <w:rsid w:val="00011F52"/>
    <w:rsid w:val="000124CC"/>
    <w:rsid w:val="00013C8D"/>
    <w:rsid w:val="00015467"/>
    <w:rsid w:val="00015850"/>
    <w:rsid w:val="000170D2"/>
    <w:rsid w:val="0002303F"/>
    <w:rsid w:val="00030A86"/>
    <w:rsid w:val="00031CB5"/>
    <w:rsid w:val="00031FE5"/>
    <w:rsid w:val="00032896"/>
    <w:rsid w:val="00033566"/>
    <w:rsid w:val="00037BEA"/>
    <w:rsid w:val="0004128E"/>
    <w:rsid w:val="000437E4"/>
    <w:rsid w:val="0004448B"/>
    <w:rsid w:val="000449B4"/>
    <w:rsid w:val="00045F10"/>
    <w:rsid w:val="0005199E"/>
    <w:rsid w:val="00053390"/>
    <w:rsid w:val="00054F82"/>
    <w:rsid w:val="00055303"/>
    <w:rsid w:val="0006039D"/>
    <w:rsid w:val="00060695"/>
    <w:rsid w:val="000608FE"/>
    <w:rsid w:val="00062336"/>
    <w:rsid w:val="000635C5"/>
    <w:rsid w:val="00065F2F"/>
    <w:rsid w:val="00067652"/>
    <w:rsid w:val="00067CE4"/>
    <w:rsid w:val="00071D02"/>
    <w:rsid w:val="00072C00"/>
    <w:rsid w:val="00075376"/>
    <w:rsid w:val="00075B2F"/>
    <w:rsid w:val="0007785C"/>
    <w:rsid w:val="00082B9D"/>
    <w:rsid w:val="000838CC"/>
    <w:rsid w:val="000847CF"/>
    <w:rsid w:val="00084AEC"/>
    <w:rsid w:val="00085523"/>
    <w:rsid w:val="00085ADD"/>
    <w:rsid w:val="000904E7"/>
    <w:rsid w:val="00090B03"/>
    <w:rsid w:val="0009185F"/>
    <w:rsid w:val="00092DD3"/>
    <w:rsid w:val="0009368B"/>
    <w:rsid w:val="000947CD"/>
    <w:rsid w:val="000A0FA1"/>
    <w:rsid w:val="000A2778"/>
    <w:rsid w:val="000A2EDE"/>
    <w:rsid w:val="000A3452"/>
    <w:rsid w:val="000A42F4"/>
    <w:rsid w:val="000A5880"/>
    <w:rsid w:val="000A75F7"/>
    <w:rsid w:val="000B21A8"/>
    <w:rsid w:val="000B3E53"/>
    <w:rsid w:val="000B61BE"/>
    <w:rsid w:val="000B697A"/>
    <w:rsid w:val="000C1021"/>
    <w:rsid w:val="000C27D7"/>
    <w:rsid w:val="000C2FA6"/>
    <w:rsid w:val="000C3150"/>
    <w:rsid w:val="000D0B96"/>
    <w:rsid w:val="000D17B8"/>
    <w:rsid w:val="000D1E8A"/>
    <w:rsid w:val="000D319C"/>
    <w:rsid w:val="000D3492"/>
    <w:rsid w:val="000D50CB"/>
    <w:rsid w:val="000D5261"/>
    <w:rsid w:val="000D5311"/>
    <w:rsid w:val="000D59AB"/>
    <w:rsid w:val="000D6D47"/>
    <w:rsid w:val="000E1A31"/>
    <w:rsid w:val="000E4061"/>
    <w:rsid w:val="000E52A7"/>
    <w:rsid w:val="000E53BA"/>
    <w:rsid w:val="000E542E"/>
    <w:rsid w:val="000E653D"/>
    <w:rsid w:val="000E6B5D"/>
    <w:rsid w:val="000E7684"/>
    <w:rsid w:val="000F0034"/>
    <w:rsid w:val="000F07E4"/>
    <w:rsid w:val="000F1A4D"/>
    <w:rsid w:val="000F1A5D"/>
    <w:rsid w:val="000F345F"/>
    <w:rsid w:val="000F438E"/>
    <w:rsid w:val="000F457B"/>
    <w:rsid w:val="000F55D9"/>
    <w:rsid w:val="001006BC"/>
    <w:rsid w:val="001014E0"/>
    <w:rsid w:val="00103382"/>
    <w:rsid w:val="00104599"/>
    <w:rsid w:val="0010469C"/>
    <w:rsid w:val="00104F81"/>
    <w:rsid w:val="0010536C"/>
    <w:rsid w:val="00106303"/>
    <w:rsid w:val="00107361"/>
    <w:rsid w:val="00107D48"/>
    <w:rsid w:val="00110275"/>
    <w:rsid w:val="00110391"/>
    <w:rsid w:val="00112259"/>
    <w:rsid w:val="00112F31"/>
    <w:rsid w:val="001140B1"/>
    <w:rsid w:val="00114831"/>
    <w:rsid w:val="00116301"/>
    <w:rsid w:val="001169A4"/>
    <w:rsid w:val="00116F8D"/>
    <w:rsid w:val="001173F6"/>
    <w:rsid w:val="0012165E"/>
    <w:rsid w:val="00123754"/>
    <w:rsid w:val="00123EB0"/>
    <w:rsid w:val="00127648"/>
    <w:rsid w:val="0012789D"/>
    <w:rsid w:val="001304B5"/>
    <w:rsid w:val="00130705"/>
    <w:rsid w:val="001323A0"/>
    <w:rsid w:val="0013416F"/>
    <w:rsid w:val="00136B26"/>
    <w:rsid w:val="001373FC"/>
    <w:rsid w:val="001400C7"/>
    <w:rsid w:val="00140EF9"/>
    <w:rsid w:val="00145A3C"/>
    <w:rsid w:val="00147C24"/>
    <w:rsid w:val="0015051A"/>
    <w:rsid w:val="00151D64"/>
    <w:rsid w:val="00152A9C"/>
    <w:rsid w:val="00161527"/>
    <w:rsid w:val="00161869"/>
    <w:rsid w:val="00162364"/>
    <w:rsid w:val="00162750"/>
    <w:rsid w:val="00163EF3"/>
    <w:rsid w:val="0016441D"/>
    <w:rsid w:val="00164E5D"/>
    <w:rsid w:val="00164E6B"/>
    <w:rsid w:val="00171210"/>
    <w:rsid w:val="0017164D"/>
    <w:rsid w:val="00171A61"/>
    <w:rsid w:val="00173A42"/>
    <w:rsid w:val="00173C63"/>
    <w:rsid w:val="0017467E"/>
    <w:rsid w:val="00180F88"/>
    <w:rsid w:val="00184A75"/>
    <w:rsid w:val="0018634F"/>
    <w:rsid w:val="001919B0"/>
    <w:rsid w:val="00192109"/>
    <w:rsid w:val="00194DDB"/>
    <w:rsid w:val="00195D7E"/>
    <w:rsid w:val="00196E53"/>
    <w:rsid w:val="001A0AA2"/>
    <w:rsid w:val="001A1361"/>
    <w:rsid w:val="001A2DE6"/>
    <w:rsid w:val="001A2FB4"/>
    <w:rsid w:val="001A39DC"/>
    <w:rsid w:val="001A4559"/>
    <w:rsid w:val="001A497D"/>
    <w:rsid w:val="001A5D2C"/>
    <w:rsid w:val="001B0DEB"/>
    <w:rsid w:val="001B229B"/>
    <w:rsid w:val="001B2EBF"/>
    <w:rsid w:val="001B2F52"/>
    <w:rsid w:val="001B5550"/>
    <w:rsid w:val="001B6478"/>
    <w:rsid w:val="001B6529"/>
    <w:rsid w:val="001B7E26"/>
    <w:rsid w:val="001C03CB"/>
    <w:rsid w:val="001C1DDD"/>
    <w:rsid w:val="001D1090"/>
    <w:rsid w:val="001D114F"/>
    <w:rsid w:val="001D14DA"/>
    <w:rsid w:val="001D1ED0"/>
    <w:rsid w:val="001D209F"/>
    <w:rsid w:val="001D66DB"/>
    <w:rsid w:val="001D7D4D"/>
    <w:rsid w:val="001E0EF7"/>
    <w:rsid w:val="001E2955"/>
    <w:rsid w:val="001E400F"/>
    <w:rsid w:val="001E5426"/>
    <w:rsid w:val="001E5F37"/>
    <w:rsid w:val="001E6645"/>
    <w:rsid w:val="001F11F2"/>
    <w:rsid w:val="001F1732"/>
    <w:rsid w:val="001F4146"/>
    <w:rsid w:val="001F5897"/>
    <w:rsid w:val="001F7722"/>
    <w:rsid w:val="00200131"/>
    <w:rsid w:val="0020191A"/>
    <w:rsid w:val="00202751"/>
    <w:rsid w:val="0020337B"/>
    <w:rsid w:val="00204D1A"/>
    <w:rsid w:val="00204DD4"/>
    <w:rsid w:val="00205AB3"/>
    <w:rsid w:val="00205DD0"/>
    <w:rsid w:val="00206973"/>
    <w:rsid w:val="00207026"/>
    <w:rsid w:val="00207896"/>
    <w:rsid w:val="002113DF"/>
    <w:rsid w:val="00211B4E"/>
    <w:rsid w:val="00212273"/>
    <w:rsid w:val="00212779"/>
    <w:rsid w:val="00214D10"/>
    <w:rsid w:val="00216706"/>
    <w:rsid w:val="00221257"/>
    <w:rsid w:val="00221387"/>
    <w:rsid w:val="0022139A"/>
    <w:rsid w:val="002214B7"/>
    <w:rsid w:val="00222131"/>
    <w:rsid w:val="00225089"/>
    <w:rsid w:val="00225C91"/>
    <w:rsid w:val="00225DF9"/>
    <w:rsid w:val="00227B55"/>
    <w:rsid w:val="00230EAC"/>
    <w:rsid w:val="00231163"/>
    <w:rsid w:val="00231FA3"/>
    <w:rsid w:val="00232BC5"/>
    <w:rsid w:val="00233EA3"/>
    <w:rsid w:val="002354EC"/>
    <w:rsid w:val="00236209"/>
    <w:rsid w:val="00236AB7"/>
    <w:rsid w:val="00236B48"/>
    <w:rsid w:val="00237256"/>
    <w:rsid w:val="00237F1B"/>
    <w:rsid w:val="00240AE2"/>
    <w:rsid w:val="00241484"/>
    <w:rsid w:val="00241A5C"/>
    <w:rsid w:val="002424F9"/>
    <w:rsid w:val="00243104"/>
    <w:rsid w:val="002442F1"/>
    <w:rsid w:val="00245FF5"/>
    <w:rsid w:val="002462FC"/>
    <w:rsid w:val="00246A7D"/>
    <w:rsid w:val="00250BBC"/>
    <w:rsid w:val="00251426"/>
    <w:rsid w:val="002525FA"/>
    <w:rsid w:val="00252FA2"/>
    <w:rsid w:val="00253242"/>
    <w:rsid w:val="00253A3A"/>
    <w:rsid w:val="00254B3E"/>
    <w:rsid w:val="00254C06"/>
    <w:rsid w:val="00254C14"/>
    <w:rsid w:val="00256FE0"/>
    <w:rsid w:val="002608CF"/>
    <w:rsid w:val="00261C20"/>
    <w:rsid w:val="002623AA"/>
    <w:rsid w:val="002642F4"/>
    <w:rsid w:val="002655DA"/>
    <w:rsid w:val="00265A00"/>
    <w:rsid w:val="00266ADC"/>
    <w:rsid w:val="00267FD1"/>
    <w:rsid w:val="00272E52"/>
    <w:rsid w:val="00273E2E"/>
    <w:rsid w:val="002754B1"/>
    <w:rsid w:val="00276FF4"/>
    <w:rsid w:val="00281D1C"/>
    <w:rsid w:val="00282709"/>
    <w:rsid w:val="002865CF"/>
    <w:rsid w:val="00286723"/>
    <w:rsid w:val="0029094C"/>
    <w:rsid w:val="00291226"/>
    <w:rsid w:val="002916D2"/>
    <w:rsid w:val="00291EAF"/>
    <w:rsid w:val="002928C0"/>
    <w:rsid w:val="00293553"/>
    <w:rsid w:val="002936C5"/>
    <w:rsid w:val="00294498"/>
    <w:rsid w:val="00295828"/>
    <w:rsid w:val="002976B3"/>
    <w:rsid w:val="002A3750"/>
    <w:rsid w:val="002A45EB"/>
    <w:rsid w:val="002A720E"/>
    <w:rsid w:val="002B149D"/>
    <w:rsid w:val="002B5E56"/>
    <w:rsid w:val="002B72F9"/>
    <w:rsid w:val="002C0789"/>
    <w:rsid w:val="002C0C8E"/>
    <w:rsid w:val="002C1069"/>
    <w:rsid w:val="002C1D2E"/>
    <w:rsid w:val="002C24A6"/>
    <w:rsid w:val="002C3E7D"/>
    <w:rsid w:val="002C4ACE"/>
    <w:rsid w:val="002C4F47"/>
    <w:rsid w:val="002C5EB2"/>
    <w:rsid w:val="002D03B8"/>
    <w:rsid w:val="002D201B"/>
    <w:rsid w:val="002D3ED4"/>
    <w:rsid w:val="002D4E7D"/>
    <w:rsid w:val="002D6747"/>
    <w:rsid w:val="002D6DE5"/>
    <w:rsid w:val="002D7828"/>
    <w:rsid w:val="002D7DA4"/>
    <w:rsid w:val="002E1533"/>
    <w:rsid w:val="002E25A3"/>
    <w:rsid w:val="002E2C79"/>
    <w:rsid w:val="002E4714"/>
    <w:rsid w:val="002F0C85"/>
    <w:rsid w:val="0030046B"/>
    <w:rsid w:val="003015DE"/>
    <w:rsid w:val="003044D1"/>
    <w:rsid w:val="00304968"/>
    <w:rsid w:val="00306137"/>
    <w:rsid w:val="00306C02"/>
    <w:rsid w:val="00312BF9"/>
    <w:rsid w:val="0031536B"/>
    <w:rsid w:val="003155E3"/>
    <w:rsid w:val="003160BB"/>
    <w:rsid w:val="00322BB2"/>
    <w:rsid w:val="00323346"/>
    <w:rsid w:val="00325010"/>
    <w:rsid w:val="00325FF2"/>
    <w:rsid w:val="0032615D"/>
    <w:rsid w:val="003271BC"/>
    <w:rsid w:val="00332980"/>
    <w:rsid w:val="00334384"/>
    <w:rsid w:val="00336AC0"/>
    <w:rsid w:val="00337A40"/>
    <w:rsid w:val="003401E0"/>
    <w:rsid w:val="00340CB3"/>
    <w:rsid w:val="00341279"/>
    <w:rsid w:val="003419CD"/>
    <w:rsid w:val="00341B9E"/>
    <w:rsid w:val="00342777"/>
    <w:rsid w:val="00344366"/>
    <w:rsid w:val="0034564E"/>
    <w:rsid w:val="00346DB3"/>
    <w:rsid w:val="00347172"/>
    <w:rsid w:val="00354EC7"/>
    <w:rsid w:val="003566C2"/>
    <w:rsid w:val="0035676A"/>
    <w:rsid w:val="003612D1"/>
    <w:rsid w:val="003641ED"/>
    <w:rsid w:val="00366A48"/>
    <w:rsid w:val="003670B8"/>
    <w:rsid w:val="00371B4D"/>
    <w:rsid w:val="00373027"/>
    <w:rsid w:val="00373127"/>
    <w:rsid w:val="003741CF"/>
    <w:rsid w:val="00377B83"/>
    <w:rsid w:val="003818BB"/>
    <w:rsid w:val="00381E54"/>
    <w:rsid w:val="00382659"/>
    <w:rsid w:val="00384C53"/>
    <w:rsid w:val="0038504C"/>
    <w:rsid w:val="00385D81"/>
    <w:rsid w:val="00386591"/>
    <w:rsid w:val="00386941"/>
    <w:rsid w:val="00391EC7"/>
    <w:rsid w:val="00392358"/>
    <w:rsid w:val="00393450"/>
    <w:rsid w:val="0039378B"/>
    <w:rsid w:val="00393D5A"/>
    <w:rsid w:val="00394196"/>
    <w:rsid w:val="003968BC"/>
    <w:rsid w:val="003A235F"/>
    <w:rsid w:val="003A23FD"/>
    <w:rsid w:val="003A2BA9"/>
    <w:rsid w:val="003A363E"/>
    <w:rsid w:val="003A4ABC"/>
    <w:rsid w:val="003A60D6"/>
    <w:rsid w:val="003A651C"/>
    <w:rsid w:val="003A6A10"/>
    <w:rsid w:val="003B2D8E"/>
    <w:rsid w:val="003B4993"/>
    <w:rsid w:val="003B5102"/>
    <w:rsid w:val="003C0C2F"/>
    <w:rsid w:val="003C1FC3"/>
    <w:rsid w:val="003C368C"/>
    <w:rsid w:val="003C4E5C"/>
    <w:rsid w:val="003C5421"/>
    <w:rsid w:val="003C7174"/>
    <w:rsid w:val="003C72FE"/>
    <w:rsid w:val="003D0E3C"/>
    <w:rsid w:val="003D5C5B"/>
    <w:rsid w:val="003D6E43"/>
    <w:rsid w:val="003D6FF4"/>
    <w:rsid w:val="003E1FD1"/>
    <w:rsid w:val="003E2431"/>
    <w:rsid w:val="003E5287"/>
    <w:rsid w:val="003E6A0B"/>
    <w:rsid w:val="003E7B9D"/>
    <w:rsid w:val="003F1706"/>
    <w:rsid w:val="003F4836"/>
    <w:rsid w:val="003F5359"/>
    <w:rsid w:val="00403AD0"/>
    <w:rsid w:val="00405730"/>
    <w:rsid w:val="0040646A"/>
    <w:rsid w:val="00410DAB"/>
    <w:rsid w:val="004160E3"/>
    <w:rsid w:val="004169AA"/>
    <w:rsid w:val="004222BB"/>
    <w:rsid w:val="004240A9"/>
    <w:rsid w:val="00424E1D"/>
    <w:rsid w:val="00425AB5"/>
    <w:rsid w:val="00425C8F"/>
    <w:rsid w:val="00430063"/>
    <w:rsid w:val="0043086D"/>
    <w:rsid w:val="00430AE2"/>
    <w:rsid w:val="00430DA2"/>
    <w:rsid w:val="00431885"/>
    <w:rsid w:val="00431A01"/>
    <w:rsid w:val="00431A6A"/>
    <w:rsid w:val="00431FFA"/>
    <w:rsid w:val="00434666"/>
    <w:rsid w:val="00435487"/>
    <w:rsid w:val="00436266"/>
    <w:rsid w:val="0043690D"/>
    <w:rsid w:val="00436BF8"/>
    <w:rsid w:val="00437146"/>
    <w:rsid w:val="00440F31"/>
    <w:rsid w:val="004459C4"/>
    <w:rsid w:val="004469D9"/>
    <w:rsid w:val="00450563"/>
    <w:rsid w:val="004505B0"/>
    <w:rsid w:val="00451148"/>
    <w:rsid w:val="00451F83"/>
    <w:rsid w:val="0045218F"/>
    <w:rsid w:val="004539FC"/>
    <w:rsid w:val="00454093"/>
    <w:rsid w:val="004545C9"/>
    <w:rsid w:val="00457608"/>
    <w:rsid w:val="004578EE"/>
    <w:rsid w:val="0046009B"/>
    <w:rsid w:val="004602EC"/>
    <w:rsid w:val="00461464"/>
    <w:rsid w:val="00461497"/>
    <w:rsid w:val="00461D67"/>
    <w:rsid w:val="00462469"/>
    <w:rsid w:val="00462862"/>
    <w:rsid w:val="00462EF0"/>
    <w:rsid w:val="004653D1"/>
    <w:rsid w:val="00466815"/>
    <w:rsid w:val="00471373"/>
    <w:rsid w:val="004718F9"/>
    <w:rsid w:val="00475E72"/>
    <w:rsid w:val="00476D99"/>
    <w:rsid w:val="00480337"/>
    <w:rsid w:val="00480DDC"/>
    <w:rsid w:val="00481303"/>
    <w:rsid w:val="004816C1"/>
    <w:rsid w:val="00481C46"/>
    <w:rsid w:val="004822F6"/>
    <w:rsid w:val="00483519"/>
    <w:rsid w:val="004864B4"/>
    <w:rsid w:val="00486553"/>
    <w:rsid w:val="00487E19"/>
    <w:rsid w:val="00490CC2"/>
    <w:rsid w:val="00491523"/>
    <w:rsid w:val="0049285C"/>
    <w:rsid w:val="00494871"/>
    <w:rsid w:val="004A1F64"/>
    <w:rsid w:val="004A2A8C"/>
    <w:rsid w:val="004A2E4D"/>
    <w:rsid w:val="004A4F2B"/>
    <w:rsid w:val="004A68C0"/>
    <w:rsid w:val="004A76BF"/>
    <w:rsid w:val="004A7C23"/>
    <w:rsid w:val="004B0AFF"/>
    <w:rsid w:val="004B0F23"/>
    <w:rsid w:val="004B2B84"/>
    <w:rsid w:val="004C0E4C"/>
    <w:rsid w:val="004C336E"/>
    <w:rsid w:val="004C3A9A"/>
    <w:rsid w:val="004C4AA6"/>
    <w:rsid w:val="004C5462"/>
    <w:rsid w:val="004C6B5B"/>
    <w:rsid w:val="004D06B2"/>
    <w:rsid w:val="004D21B4"/>
    <w:rsid w:val="004D2CD7"/>
    <w:rsid w:val="004D34CD"/>
    <w:rsid w:val="004D4E31"/>
    <w:rsid w:val="004D587F"/>
    <w:rsid w:val="004D5DE8"/>
    <w:rsid w:val="004E03A8"/>
    <w:rsid w:val="004E0A71"/>
    <w:rsid w:val="004E0C75"/>
    <w:rsid w:val="004E0F42"/>
    <w:rsid w:val="004E12D5"/>
    <w:rsid w:val="004E2028"/>
    <w:rsid w:val="004E2AC3"/>
    <w:rsid w:val="004E479C"/>
    <w:rsid w:val="004E5948"/>
    <w:rsid w:val="004E601E"/>
    <w:rsid w:val="004E608F"/>
    <w:rsid w:val="004E701C"/>
    <w:rsid w:val="004E70D3"/>
    <w:rsid w:val="004F1716"/>
    <w:rsid w:val="004F2A33"/>
    <w:rsid w:val="004F47AE"/>
    <w:rsid w:val="004F768C"/>
    <w:rsid w:val="00500E31"/>
    <w:rsid w:val="005017EF"/>
    <w:rsid w:val="00502E05"/>
    <w:rsid w:val="005039B3"/>
    <w:rsid w:val="00503B6D"/>
    <w:rsid w:val="00504226"/>
    <w:rsid w:val="005056CB"/>
    <w:rsid w:val="005057FB"/>
    <w:rsid w:val="0050717B"/>
    <w:rsid w:val="0050743D"/>
    <w:rsid w:val="005101A7"/>
    <w:rsid w:val="005112C3"/>
    <w:rsid w:val="00513C50"/>
    <w:rsid w:val="00515075"/>
    <w:rsid w:val="0051551C"/>
    <w:rsid w:val="00515C1D"/>
    <w:rsid w:val="00515D27"/>
    <w:rsid w:val="00516004"/>
    <w:rsid w:val="005168F4"/>
    <w:rsid w:val="00516E6D"/>
    <w:rsid w:val="00517629"/>
    <w:rsid w:val="00517B36"/>
    <w:rsid w:val="00520D21"/>
    <w:rsid w:val="00521185"/>
    <w:rsid w:val="005222CC"/>
    <w:rsid w:val="00523A33"/>
    <w:rsid w:val="00523CCC"/>
    <w:rsid w:val="00527C4D"/>
    <w:rsid w:val="00531783"/>
    <w:rsid w:val="0053262A"/>
    <w:rsid w:val="00533E39"/>
    <w:rsid w:val="00543679"/>
    <w:rsid w:val="00543C74"/>
    <w:rsid w:val="00543D82"/>
    <w:rsid w:val="00544DFD"/>
    <w:rsid w:val="005453DD"/>
    <w:rsid w:val="005457AE"/>
    <w:rsid w:val="00545A05"/>
    <w:rsid w:val="00545AC9"/>
    <w:rsid w:val="00546661"/>
    <w:rsid w:val="00550128"/>
    <w:rsid w:val="00551837"/>
    <w:rsid w:val="00551849"/>
    <w:rsid w:val="00552382"/>
    <w:rsid w:val="0055317F"/>
    <w:rsid w:val="00555243"/>
    <w:rsid w:val="00555917"/>
    <w:rsid w:val="005574B4"/>
    <w:rsid w:val="0055789A"/>
    <w:rsid w:val="0056212B"/>
    <w:rsid w:val="00562C0B"/>
    <w:rsid w:val="00562CFB"/>
    <w:rsid w:val="00562D77"/>
    <w:rsid w:val="00563C26"/>
    <w:rsid w:val="00564215"/>
    <w:rsid w:val="0056422B"/>
    <w:rsid w:val="005647F1"/>
    <w:rsid w:val="00564E32"/>
    <w:rsid w:val="00565556"/>
    <w:rsid w:val="005662CF"/>
    <w:rsid w:val="00566C6E"/>
    <w:rsid w:val="005670A5"/>
    <w:rsid w:val="005708DF"/>
    <w:rsid w:val="00571342"/>
    <w:rsid w:val="00571F33"/>
    <w:rsid w:val="005730DE"/>
    <w:rsid w:val="0057370B"/>
    <w:rsid w:val="005751E0"/>
    <w:rsid w:val="005753ED"/>
    <w:rsid w:val="00576B2A"/>
    <w:rsid w:val="00580E9B"/>
    <w:rsid w:val="00582C0D"/>
    <w:rsid w:val="00583524"/>
    <w:rsid w:val="00583F9B"/>
    <w:rsid w:val="00585277"/>
    <w:rsid w:val="00585E5D"/>
    <w:rsid w:val="00586DA6"/>
    <w:rsid w:val="00587055"/>
    <w:rsid w:val="00587BDA"/>
    <w:rsid w:val="005915D2"/>
    <w:rsid w:val="005920E3"/>
    <w:rsid w:val="0059334D"/>
    <w:rsid w:val="0059466E"/>
    <w:rsid w:val="00595067"/>
    <w:rsid w:val="00595DA2"/>
    <w:rsid w:val="005A3289"/>
    <w:rsid w:val="005A506B"/>
    <w:rsid w:val="005A5E25"/>
    <w:rsid w:val="005A73B5"/>
    <w:rsid w:val="005B010A"/>
    <w:rsid w:val="005B0AE8"/>
    <w:rsid w:val="005B1288"/>
    <w:rsid w:val="005B30A8"/>
    <w:rsid w:val="005B4924"/>
    <w:rsid w:val="005B4B94"/>
    <w:rsid w:val="005B6AB6"/>
    <w:rsid w:val="005C0F67"/>
    <w:rsid w:val="005C2D21"/>
    <w:rsid w:val="005C398F"/>
    <w:rsid w:val="005C59C9"/>
    <w:rsid w:val="005C6CA9"/>
    <w:rsid w:val="005D027F"/>
    <w:rsid w:val="005D342F"/>
    <w:rsid w:val="005D3DD4"/>
    <w:rsid w:val="005D7A52"/>
    <w:rsid w:val="005E1684"/>
    <w:rsid w:val="005E2629"/>
    <w:rsid w:val="005E2C85"/>
    <w:rsid w:val="005E2CAA"/>
    <w:rsid w:val="005E2EC9"/>
    <w:rsid w:val="005E41B6"/>
    <w:rsid w:val="005E462D"/>
    <w:rsid w:val="005E468B"/>
    <w:rsid w:val="005F0078"/>
    <w:rsid w:val="005F173E"/>
    <w:rsid w:val="005F6E0D"/>
    <w:rsid w:val="005F71EF"/>
    <w:rsid w:val="00602A03"/>
    <w:rsid w:val="00602ADE"/>
    <w:rsid w:val="00603745"/>
    <w:rsid w:val="00606EE4"/>
    <w:rsid w:val="006075F8"/>
    <w:rsid w:val="00607CBD"/>
    <w:rsid w:val="00610467"/>
    <w:rsid w:val="006109E9"/>
    <w:rsid w:val="00614871"/>
    <w:rsid w:val="006161EA"/>
    <w:rsid w:val="006165F6"/>
    <w:rsid w:val="00617175"/>
    <w:rsid w:val="00621784"/>
    <w:rsid w:val="00621A16"/>
    <w:rsid w:val="00624AFC"/>
    <w:rsid w:val="00626050"/>
    <w:rsid w:val="00626743"/>
    <w:rsid w:val="00631C4D"/>
    <w:rsid w:val="00633437"/>
    <w:rsid w:val="006338C4"/>
    <w:rsid w:val="0063567D"/>
    <w:rsid w:val="0063697A"/>
    <w:rsid w:val="00636EA7"/>
    <w:rsid w:val="00640426"/>
    <w:rsid w:val="00642126"/>
    <w:rsid w:val="00642D63"/>
    <w:rsid w:val="00645560"/>
    <w:rsid w:val="00645774"/>
    <w:rsid w:val="00647040"/>
    <w:rsid w:val="00650B54"/>
    <w:rsid w:val="006535B5"/>
    <w:rsid w:val="006561BA"/>
    <w:rsid w:val="006566C9"/>
    <w:rsid w:val="0066057C"/>
    <w:rsid w:val="00662472"/>
    <w:rsid w:val="00662FD0"/>
    <w:rsid w:val="00666787"/>
    <w:rsid w:val="00670B46"/>
    <w:rsid w:val="00670B8C"/>
    <w:rsid w:val="00670D02"/>
    <w:rsid w:val="00672290"/>
    <w:rsid w:val="00672454"/>
    <w:rsid w:val="006727B9"/>
    <w:rsid w:val="00673AD8"/>
    <w:rsid w:val="0067510E"/>
    <w:rsid w:val="00675333"/>
    <w:rsid w:val="006763CA"/>
    <w:rsid w:val="0067682E"/>
    <w:rsid w:val="00680CD2"/>
    <w:rsid w:val="0068180A"/>
    <w:rsid w:val="006868F5"/>
    <w:rsid w:val="006925B7"/>
    <w:rsid w:val="00692974"/>
    <w:rsid w:val="00692FB7"/>
    <w:rsid w:val="00695EE5"/>
    <w:rsid w:val="006A0343"/>
    <w:rsid w:val="006A0420"/>
    <w:rsid w:val="006A0BBD"/>
    <w:rsid w:val="006A1C86"/>
    <w:rsid w:val="006A2368"/>
    <w:rsid w:val="006A3930"/>
    <w:rsid w:val="006A6043"/>
    <w:rsid w:val="006A64FE"/>
    <w:rsid w:val="006A665A"/>
    <w:rsid w:val="006A6DDC"/>
    <w:rsid w:val="006B08D2"/>
    <w:rsid w:val="006B10CC"/>
    <w:rsid w:val="006B3FB3"/>
    <w:rsid w:val="006B4006"/>
    <w:rsid w:val="006B4166"/>
    <w:rsid w:val="006B5A00"/>
    <w:rsid w:val="006B601C"/>
    <w:rsid w:val="006B72AF"/>
    <w:rsid w:val="006C0C19"/>
    <w:rsid w:val="006C111D"/>
    <w:rsid w:val="006C13B7"/>
    <w:rsid w:val="006C27E9"/>
    <w:rsid w:val="006D0E1D"/>
    <w:rsid w:val="006D1142"/>
    <w:rsid w:val="006D2150"/>
    <w:rsid w:val="006D3CCD"/>
    <w:rsid w:val="006D5BE8"/>
    <w:rsid w:val="006D7C0F"/>
    <w:rsid w:val="006E0AE7"/>
    <w:rsid w:val="006E191F"/>
    <w:rsid w:val="006E213A"/>
    <w:rsid w:val="006E2B89"/>
    <w:rsid w:val="006E4539"/>
    <w:rsid w:val="006E59E8"/>
    <w:rsid w:val="006F2393"/>
    <w:rsid w:val="006F24C7"/>
    <w:rsid w:val="006F37C8"/>
    <w:rsid w:val="006F3B87"/>
    <w:rsid w:val="006F42B9"/>
    <w:rsid w:val="006F49A2"/>
    <w:rsid w:val="006F67AA"/>
    <w:rsid w:val="006F687D"/>
    <w:rsid w:val="006F7B11"/>
    <w:rsid w:val="007000AE"/>
    <w:rsid w:val="00700F05"/>
    <w:rsid w:val="00701697"/>
    <w:rsid w:val="00701DCD"/>
    <w:rsid w:val="00703522"/>
    <w:rsid w:val="00705F27"/>
    <w:rsid w:val="00706A70"/>
    <w:rsid w:val="00706BD8"/>
    <w:rsid w:val="00706D71"/>
    <w:rsid w:val="00711530"/>
    <w:rsid w:val="00711ECB"/>
    <w:rsid w:val="00713A7F"/>
    <w:rsid w:val="00713E1F"/>
    <w:rsid w:val="00713EF6"/>
    <w:rsid w:val="007143E5"/>
    <w:rsid w:val="007164B1"/>
    <w:rsid w:val="00720F5B"/>
    <w:rsid w:val="007217B9"/>
    <w:rsid w:val="00721ABF"/>
    <w:rsid w:val="007226E8"/>
    <w:rsid w:val="00724400"/>
    <w:rsid w:val="00724F6D"/>
    <w:rsid w:val="007277E7"/>
    <w:rsid w:val="00727B1C"/>
    <w:rsid w:val="00733236"/>
    <w:rsid w:val="00735D6A"/>
    <w:rsid w:val="00735F85"/>
    <w:rsid w:val="00740DA1"/>
    <w:rsid w:val="0074223D"/>
    <w:rsid w:val="007432DD"/>
    <w:rsid w:val="00743C6E"/>
    <w:rsid w:val="00745477"/>
    <w:rsid w:val="00747320"/>
    <w:rsid w:val="007504A8"/>
    <w:rsid w:val="0075059E"/>
    <w:rsid w:val="00750B18"/>
    <w:rsid w:val="00751D4F"/>
    <w:rsid w:val="00752B3D"/>
    <w:rsid w:val="00753567"/>
    <w:rsid w:val="00754E8E"/>
    <w:rsid w:val="00755095"/>
    <w:rsid w:val="00755CAC"/>
    <w:rsid w:val="00756AE2"/>
    <w:rsid w:val="00757F1D"/>
    <w:rsid w:val="00757F1F"/>
    <w:rsid w:val="00763D05"/>
    <w:rsid w:val="0076434D"/>
    <w:rsid w:val="007673D1"/>
    <w:rsid w:val="00767F5A"/>
    <w:rsid w:val="00770BDF"/>
    <w:rsid w:val="007712FD"/>
    <w:rsid w:val="00771C7E"/>
    <w:rsid w:val="00771F9F"/>
    <w:rsid w:val="00772E08"/>
    <w:rsid w:val="007751A9"/>
    <w:rsid w:val="00775934"/>
    <w:rsid w:val="0077685A"/>
    <w:rsid w:val="0078106C"/>
    <w:rsid w:val="00783A27"/>
    <w:rsid w:val="007851FA"/>
    <w:rsid w:val="0078534D"/>
    <w:rsid w:val="00790294"/>
    <w:rsid w:val="0079210D"/>
    <w:rsid w:val="00792D6C"/>
    <w:rsid w:val="00794CDA"/>
    <w:rsid w:val="00795015"/>
    <w:rsid w:val="00795B50"/>
    <w:rsid w:val="00796AEA"/>
    <w:rsid w:val="007A0137"/>
    <w:rsid w:val="007A3506"/>
    <w:rsid w:val="007A3914"/>
    <w:rsid w:val="007A3B31"/>
    <w:rsid w:val="007A3B96"/>
    <w:rsid w:val="007A3F4A"/>
    <w:rsid w:val="007A5A4F"/>
    <w:rsid w:val="007A6C96"/>
    <w:rsid w:val="007A74FD"/>
    <w:rsid w:val="007B1BD8"/>
    <w:rsid w:val="007B2179"/>
    <w:rsid w:val="007B384E"/>
    <w:rsid w:val="007B3E78"/>
    <w:rsid w:val="007C2484"/>
    <w:rsid w:val="007C3443"/>
    <w:rsid w:val="007C6038"/>
    <w:rsid w:val="007C75C8"/>
    <w:rsid w:val="007D0307"/>
    <w:rsid w:val="007D12D0"/>
    <w:rsid w:val="007D1FCC"/>
    <w:rsid w:val="007D262C"/>
    <w:rsid w:val="007D2F61"/>
    <w:rsid w:val="007D2FC0"/>
    <w:rsid w:val="007D3D4C"/>
    <w:rsid w:val="007D402E"/>
    <w:rsid w:val="007D42F7"/>
    <w:rsid w:val="007D4373"/>
    <w:rsid w:val="007D4911"/>
    <w:rsid w:val="007D699B"/>
    <w:rsid w:val="007D763A"/>
    <w:rsid w:val="007D775E"/>
    <w:rsid w:val="007D7894"/>
    <w:rsid w:val="007E48A9"/>
    <w:rsid w:val="007F217E"/>
    <w:rsid w:val="007F43A0"/>
    <w:rsid w:val="007F5914"/>
    <w:rsid w:val="00800CDD"/>
    <w:rsid w:val="008017AB"/>
    <w:rsid w:val="00801FCA"/>
    <w:rsid w:val="00801FE3"/>
    <w:rsid w:val="00802C32"/>
    <w:rsid w:val="00803553"/>
    <w:rsid w:val="00804378"/>
    <w:rsid w:val="00804594"/>
    <w:rsid w:val="00805061"/>
    <w:rsid w:val="008101B7"/>
    <w:rsid w:val="00810646"/>
    <w:rsid w:val="00813D98"/>
    <w:rsid w:val="008143F2"/>
    <w:rsid w:val="008144F7"/>
    <w:rsid w:val="008145BD"/>
    <w:rsid w:val="00821348"/>
    <w:rsid w:val="00822171"/>
    <w:rsid w:val="00823166"/>
    <w:rsid w:val="00823E9D"/>
    <w:rsid w:val="008250D0"/>
    <w:rsid w:val="00826BD7"/>
    <w:rsid w:val="00827437"/>
    <w:rsid w:val="00831239"/>
    <w:rsid w:val="00833F57"/>
    <w:rsid w:val="008341BB"/>
    <w:rsid w:val="0083470A"/>
    <w:rsid w:val="0083498D"/>
    <w:rsid w:val="00834C8D"/>
    <w:rsid w:val="00834DBA"/>
    <w:rsid w:val="00835460"/>
    <w:rsid w:val="00840F9A"/>
    <w:rsid w:val="00842C0D"/>
    <w:rsid w:val="00844F13"/>
    <w:rsid w:val="008470E1"/>
    <w:rsid w:val="0084784B"/>
    <w:rsid w:val="00855112"/>
    <w:rsid w:val="008556BD"/>
    <w:rsid w:val="0085604A"/>
    <w:rsid w:val="00856196"/>
    <w:rsid w:val="008563A6"/>
    <w:rsid w:val="0085734C"/>
    <w:rsid w:val="0086050E"/>
    <w:rsid w:val="00860863"/>
    <w:rsid w:val="00861170"/>
    <w:rsid w:val="008614BD"/>
    <w:rsid w:val="00865BDA"/>
    <w:rsid w:val="00865F19"/>
    <w:rsid w:val="00866F03"/>
    <w:rsid w:val="008671E6"/>
    <w:rsid w:val="008678CD"/>
    <w:rsid w:val="0087262E"/>
    <w:rsid w:val="0087288F"/>
    <w:rsid w:val="00875C34"/>
    <w:rsid w:val="008771BE"/>
    <w:rsid w:val="008772C9"/>
    <w:rsid w:val="00880C9E"/>
    <w:rsid w:val="00881DB1"/>
    <w:rsid w:val="008855BE"/>
    <w:rsid w:val="00885F8B"/>
    <w:rsid w:val="00886F9F"/>
    <w:rsid w:val="0088752B"/>
    <w:rsid w:val="0089101F"/>
    <w:rsid w:val="00891A56"/>
    <w:rsid w:val="0089290B"/>
    <w:rsid w:val="008931B3"/>
    <w:rsid w:val="008935AB"/>
    <w:rsid w:val="00893D0F"/>
    <w:rsid w:val="008953DA"/>
    <w:rsid w:val="00895574"/>
    <w:rsid w:val="00895C16"/>
    <w:rsid w:val="00897404"/>
    <w:rsid w:val="0089757E"/>
    <w:rsid w:val="008A3756"/>
    <w:rsid w:val="008A4475"/>
    <w:rsid w:val="008A59CA"/>
    <w:rsid w:val="008A6C5B"/>
    <w:rsid w:val="008A7412"/>
    <w:rsid w:val="008A744D"/>
    <w:rsid w:val="008B03DF"/>
    <w:rsid w:val="008B1E0E"/>
    <w:rsid w:val="008B2295"/>
    <w:rsid w:val="008B2CC9"/>
    <w:rsid w:val="008B475D"/>
    <w:rsid w:val="008B4E61"/>
    <w:rsid w:val="008B5B34"/>
    <w:rsid w:val="008B6115"/>
    <w:rsid w:val="008B7EAA"/>
    <w:rsid w:val="008C08FE"/>
    <w:rsid w:val="008C0CA7"/>
    <w:rsid w:val="008C2875"/>
    <w:rsid w:val="008C30E1"/>
    <w:rsid w:val="008C455B"/>
    <w:rsid w:val="008C4E58"/>
    <w:rsid w:val="008C648A"/>
    <w:rsid w:val="008C6D5F"/>
    <w:rsid w:val="008C7952"/>
    <w:rsid w:val="008C7D35"/>
    <w:rsid w:val="008C7F74"/>
    <w:rsid w:val="008D0EFC"/>
    <w:rsid w:val="008D38D7"/>
    <w:rsid w:val="008D51C7"/>
    <w:rsid w:val="008D7022"/>
    <w:rsid w:val="008E25F0"/>
    <w:rsid w:val="008E2C27"/>
    <w:rsid w:val="008E466D"/>
    <w:rsid w:val="008E5457"/>
    <w:rsid w:val="008E72A1"/>
    <w:rsid w:val="008E7476"/>
    <w:rsid w:val="008F0723"/>
    <w:rsid w:val="008F0E88"/>
    <w:rsid w:val="008F36B6"/>
    <w:rsid w:val="008F3F10"/>
    <w:rsid w:val="008F59E8"/>
    <w:rsid w:val="008F7644"/>
    <w:rsid w:val="008F7767"/>
    <w:rsid w:val="009008C0"/>
    <w:rsid w:val="00900CE1"/>
    <w:rsid w:val="00900D5B"/>
    <w:rsid w:val="009017A9"/>
    <w:rsid w:val="009041E3"/>
    <w:rsid w:val="00905194"/>
    <w:rsid w:val="0090557F"/>
    <w:rsid w:val="009061AC"/>
    <w:rsid w:val="009062C1"/>
    <w:rsid w:val="00906B24"/>
    <w:rsid w:val="00907E7F"/>
    <w:rsid w:val="00912D6E"/>
    <w:rsid w:val="00916442"/>
    <w:rsid w:val="009172BA"/>
    <w:rsid w:val="00920577"/>
    <w:rsid w:val="0092057E"/>
    <w:rsid w:val="00921128"/>
    <w:rsid w:val="009250C8"/>
    <w:rsid w:val="009300B4"/>
    <w:rsid w:val="00930B4A"/>
    <w:rsid w:val="009320A4"/>
    <w:rsid w:val="00933DD9"/>
    <w:rsid w:val="00935DF5"/>
    <w:rsid w:val="00945B4A"/>
    <w:rsid w:val="00945DE7"/>
    <w:rsid w:val="00945E50"/>
    <w:rsid w:val="00947B6D"/>
    <w:rsid w:val="00951B64"/>
    <w:rsid w:val="00952F1B"/>
    <w:rsid w:val="00953466"/>
    <w:rsid w:val="00954ABF"/>
    <w:rsid w:val="00955CCD"/>
    <w:rsid w:val="009577A2"/>
    <w:rsid w:val="00960BB3"/>
    <w:rsid w:val="00960BC8"/>
    <w:rsid w:val="00960D4B"/>
    <w:rsid w:val="0096220B"/>
    <w:rsid w:val="00962BA1"/>
    <w:rsid w:val="009641D0"/>
    <w:rsid w:val="0096455E"/>
    <w:rsid w:val="00964794"/>
    <w:rsid w:val="009665B6"/>
    <w:rsid w:val="00966D41"/>
    <w:rsid w:val="00967DE5"/>
    <w:rsid w:val="0097032A"/>
    <w:rsid w:val="009709E7"/>
    <w:rsid w:val="00972540"/>
    <w:rsid w:val="009764D7"/>
    <w:rsid w:val="009775DE"/>
    <w:rsid w:val="00981FD7"/>
    <w:rsid w:val="009836ED"/>
    <w:rsid w:val="00984340"/>
    <w:rsid w:val="009867D5"/>
    <w:rsid w:val="00991B38"/>
    <w:rsid w:val="0099395B"/>
    <w:rsid w:val="00996CBB"/>
    <w:rsid w:val="00997E08"/>
    <w:rsid w:val="009A064D"/>
    <w:rsid w:val="009A13CD"/>
    <w:rsid w:val="009A20B7"/>
    <w:rsid w:val="009A64EE"/>
    <w:rsid w:val="009B1649"/>
    <w:rsid w:val="009B3304"/>
    <w:rsid w:val="009B382A"/>
    <w:rsid w:val="009B3F33"/>
    <w:rsid w:val="009B4DAF"/>
    <w:rsid w:val="009B5A69"/>
    <w:rsid w:val="009B6A51"/>
    <w:rsid w:val="009B6DA5"/>
    <w:rsid w:val="009B72AE"/>
    <w:rsid w:val="009C017B"/>
    <w:rsid w:val="009C0335"/>
    <w:rsid w:val="009C267C"/>
    <w:rsid w:val="009C2761"/>
    <w:rsid w:val="009C542B"/>
    <w:rsid w:val="009C6537"/>
    <w:rsid w:val="009C7556"/>
    <w:rsid w:val="009C7932"/>
    <w:rsid w:val="009D0E9A"/>
    <w:rsid w:val="009D141A"/>
    <w:rsid w:val="009D1E14"/>
    <w:rsid w:val="009D26BB"/>
    <w:rsid w:val="009D2A61"/>
    <w:rsid w:val="009D5B3D"/>
    <w:rsid w:val="009D7901"/>
    <w:rsid w:val="009E0777"/>
    <w:rsid w:val="009E1347"/>
    <w:rsid w:val="009E1DA9"/>
    <w:rsid w:val="009E2F15"/>
    <w:rsid w:val="009E2FAC"/>
    <w:rsid w:val="009E4533"/>
    <w:rsid w:val="009E5527"/>
    <w:rsid w:val="009E6917"/>
    <w:rsid w:val="009E7596"/>
    <w:rsid w:val="009E7E08"/>
    <w:rsid w:val="009E7FB9"/>
    <w:rsid w:val="009F0488"/>
    <w:rsid w:val="009F1061"/>
    <w:rsid w:val="009F3373"/>
    <w:rsid w:val="009F4A2A"/>
    <w:rsid w:val="009F5120"/>
    <w:rsid w:val="009F5F75"/>
    <w:rsid w:val="00A00DEF"/>
    <w:rsid w:val="00A014A6"/>
    <w:rsid w:val="00A03D04"/>
    <w:rsid w:val="00A055AC"/>
    <w:rsid w:val="00A069D9"/>
    <w:rsid w:val="00A11728"/>
    <w:rsid w:val="00A124E5"/>
    <w:rsid w:val="00A14660"/>
    <w:rsid w:val="00A21C8B"/>
    <w:rsid w:val="00A22864"/>
    <w:rsid w:val="00A25D54"/>
    <w:rsid w:val="00A264B3"/>
    <w:rsid w:val="00A26D1F"/>
    <w:rsid w:val="00A30439"/>
    <w:rsid w:val="00A3083D"/>
    <w:rsid w:val="00A31490"/>
    <w:rsid w:val="00A31873"/>
    <w:rsid w:val="00A32643"/>
    <w:rsid w:val="00A34159"/>
    <w:rsid w:val="00A36475"/>
    <w:rsid w:val="00A41317"/>
    <w:rsid w:val="00A42645"/>
    <w:rsid w:val="00A4310F"/>
    <w:rsid w:val="00A43E0B"/>
    <w:rsid w:val="00A443A1"/>
    <w:rsid w:val="00A44FC2"/>
    <w:rsid w:val="00A4554B"/>
    <w:rsid w:val="00A47310"/>
    <w:rsid w:val="00A47698"/>
    <w:rsid w:val="00A51BBA"/>
    <w:rsid w:val="00A52CD7"/>
    <w:rsid w:val="00A52D51"/>
    <w:rsid w:val="00A537AF"/>
    <w:rsid w:val="00A54852"/>
    <w:rsid w:val="00A54B65"/>
    <w:rsid w:val="00A55DC3"/>
    <w:rsid w:val="00A570DB"/>
    <w:rsid w:val="00A57DE1"/>
    <w:rsid w:val="00A60BCA"/>
    <w:rsid w:val="00A6123C"/>
    <w:rsid w:val="00A6600A"/>
    <w:rsid w:val="00A668CE"/>
    <w:rsid w:val="00A669EB"/>
    <w:rsid w:val="00A66DC6"/>
    <w:rsid w:val="00A67EC8"/>
    <w:rsid w:val="00A71DC0"/>
    <w:rsid w:val="00A7203C"/>
    <w:rsid w:val="00A72C02"/>
    <w:rsid w:val="00A7330E"/>
    <w:rsid w:val="00A7380A"/>
    <w:rsid w:val="00A7555A"/>
    <w:rsid w:val="00A76C73"/>
    <w:rsid w:val="00A76E4F"/>
    <w:rsid w:val="00A80E9C"/>
    <w:rsid w:val="00A8135E"/>
    <w:rsid w:val="00A813BA"/>
    <w:rsid w:val="00A82236"/>
    <w:rsid w:val="00A82731"/>
    <w:rsid w:val="00A853F4"/>
    <w:rsid w:val="00A86925"/>
    <w:rsid w:val="00A90D1B"/>
    <w:rsid w:val="00A923F6"/>
    <w:rsid w:val="00A92DA6"/>
    <w:rsid w:val="00A938EF"/>
    <w:rsid w:val="00A939EA"/>
    <w:rsid w:val="00A94B5E"/>
    <w:rsid w:val="00A9544D"/>
    <w:rsid w:val="00A95810"/>
    <w:rsid w:val="00A968E7"/>
    <w:rsid w:val="00A971E5"/>
    <w:rsid w:val="00A97312"/>
    <w:rsid w:val="00A97F16"/>
    <w:rsid w:val="00AA1AB6"/>
    <w:rsid w:val="00AA2AD9"/>
    <w:rsid w:val="00AA6C0D"/>
    <w:rsid w:val="00AA751A"/>
    <w:rsid w:val="00AB0DFA"/>
    <w:rsid w:val="00AB1475"/>
    <w:rsid w:val="00AB482F"/>
    <w:rsid w:val="00AB5895"/>
    <w:rsid w:val="00AB65D3"/>
    <w:rsid w:val="00AB678F"/>
    <w:rsid w:val="00AB7845"/>
    <w:rsid w:val="00AB7BCB"/>
    <w:rsid w:val="00AC17B6"/>
    <w:rsid w:val="00AC1A19"/>
    <w:rsid w:val="00AC3214"/>
    <w:rsid w:val="00AC3B5D"/>
    <w:rsid w:val="00AC4304"/>
    <w:rsid w:val="00AC5EAE"/>
    <w:rsid w:val="00AD356C"/>
    <w:rsid w:val="00AD5C30"/>
    <w:rsid w:val="00AD7EE3"/>
    <w:rsid w:val="00AE0160"/>
    <w:rsid w:val="00AE1586"/>
    <w:rsid w:val="00AE222D"/>
    <w:rsid w:val="00AE299F"/>
    <w:rsid w:val="00AE4785"/>
    <w:rsid w:val="00AE534F"/>
    <w:rsid w:val="00AE655F"/>
    <w:rsid w:val="00AE6EA5"/>
    <w:rsid w:val="00AE7B52"/>
    <w:rsid w:val="00AF289B"/>
    <w:rsid w:val="00AF44DC"/>
    <w:rsid w:val="00AF4567"/>
    <w:rsid w:val="00AF5C0C"/>
    <w:rsid w:val="00AF78C9"/>
    <w:rsid w:val="00B02492"/>
    <w:rsid w:val="00B02C80"/>
    <w:rsid w:val="00B03A5F"/>
    <w:rsid w:val="00B03EA9"/>
    <w:rsid w:val="00B04D68"/>
    <w:rsid w:val="00B06807"/>
    <w:rsid w:val="00B07656"/>
    <w:rsid w:val="00B07C8B"/>
    <w:rsid w:val="00B100BD"/>
    <w:rsid w:val="00B11773"/>
    <w:rsid w:val="00B11CD5"/>
    <w:rsid w:val="00B1257D"/>
    <w:rsid w:val="00B1279A"/>
    <w:rsid w:val="00B12A6C"/>
    <w:rsid w:val="00B13934"/>
    <w:rsid w:val="00B15AFC"/>
    <w:rsid w:val="00B16A94"/>
    <w:rsid w:val="00B16FEB"/>
    <w:rsid w:val="00B173F1"/>
    <w:rsid w:val="00B1759D"/>
    <w:rsid w:val="00B20DF3"/>
    <w:rsid w:val="00B2253B"/>
    <w:rsid w:val="00B24505"/>
    <w:rsid w:val="00B24917"/>
    <w:rsid w:val="00B34838"/>
    <w:rsid w:val="00B34A57"/>
    <w:rsid w:val="00B362E3"/>
    <w:rsid w:val="00B37457"/>
    <w:rsid w:val="00B3780A"/>
    <w:rsid w:val="00B37C43"/>
    <w:rsid w:val="00B37E7F"/>
    <w:rsid w:val="00B405DF"/>
    <w:rsid w:val="00B411C3"/>
    <w:rsid w:val="00B433D1"/>
    <w:rsid w:val="00B44479"/>
    <w:rsid w:val="00B45270"/>
    <w:rsid w:val="00B455CE"/>
    <w:rsid w:val="00B46400"/>
    <w:rsid w:val="00B47A7E"/>
    <w:rsid w:val="00B51D48"/>
    <w:rsid w:val="00B52A03"/>
    <w:rsid w:val="00B53AD5"/>
    <w:rsid w:val="00B53C19"/>
    <w:rsid w:val="00B552F3"/>
    <w:rsid w:val="00B63ABA"/>
    <w:rsid w:val="00B63B44"/>
    <w:rsid w:val="00B642AB"/>
    <w:rsid w:val="00B64F68"/>
    <w:rsid w:val="00B65C6F"/>
    <w:rsid w:val="00B67FA5"/>
    <w:rsid w:val="00B732B6"/>
    <w:rsid w:val="00B73D70"/>
    <w:rsid w:val="00B74DF7"/>
    <w:rsid w:val="00B7576D"/>
    <w:rsid w:val="00B76708"/>
    <w:rsid w:val="00B77F6C"/>
    <w:rsid w:val="00B838EA"/>
    <w:rsid w:val="00B8791F"/>
    <w:rsid w:val="00B87F7E"/>
    <w:rsid w:val="00B94334"/>
    <w:rsid w:val="00B94B6B"/>
    <w:rsid w:val="00B94FCE"/>
    <w:rsid w:val="00B96A4D"/>
    <w:rsid w:val="00B96AC1"/>
    <w:rsid w:val="00B96C24"/>
    <w:rsid w:val="00B96DA7"/>
    <w:rsid w:val="00B97C24"/>
    <w:rsid w:val="00BA1AF0"/>
    <w:rsid w:val="00BA2597"/>
    <w:rsid w:val="00BA31BB"/>
    <w:rsid w:val="00BA33AD"/>
    <w:rsid w:val="00BA53DD"/>
    <w:rsid w:val="00BA5E47"/>
    <w:rsid w:val="00BB0CCD"/>
    <w:rsid w:val="00BB10B9"/>
    <w:rsid w:val="00BB1CD1"/>
    <w:rsid w:val="00BB2871"/>
    <w:rsid w:val="00BB3D9D"/>
    <w:rsid w:val="00BB42E5"/>
    <w:rsid w:val="00BB57FC"/>
    <w:rsid w:val="00BB6C49"/>
    <w:rsid w:val="00BB7C05"/>
    <w:rsid w:val="00BC0E5E"/>
    <w:rsid w:val="00BC1ACD"/>
    <w:rsid w:val="00BC4614"/>
    <w:rsid w:val="00BC7C16"/>
    <w:rsid w:val="00BD1E29"/>
    <w:rsid w:val="00BD26F7"/>
    <w:rsid w:val="00BD2A77"/>
    <w:rsid w:val="00BD377E"/>
    <w:rsid w:val="00BD5D2A"/>
    <w:rsid w:val="00BD7DD2"/>
    <w:rsid w:val="00BE1AC3"/>
    <w:rsid w:val="00BE2BF9"/>
    <w:rsid w:val="00BE3575"/>
    <w:rsid w:val="00BE3825"/>
    <w:rsid w:val="00BE5FC7"/>
    <w:rsid w:val="00BE6D79"/>
    <w:rsid w:val="00BF1B69"/>
    <w:rsid w:val="00BF3D10"/>
    <w:rsid w:val="00BF3E8D"/>
    <w:rsid w:val="00BF5D0E"/>
    <w:rsid w:val="00BF62AD"/>
    <w:rsid w:val="00BF64E4"/>
    <w:rsid w:val="00BF692E"/>
    <w:rsid w:val="00BF6C80"/>
    <w:rsid w:val="00BF6F71"/>
    <w:rsid w:val="00C00B09"/>
    <w:rsid w:val="00C01CE0"/>
    <w:rsid w:val="00C01E27"/>
    <w:rsid w:val="00C01F61"/>
    <w:rsid w:val="00C02855"/>
    <w:rsid w:val="00C028A9"/>
    <w:rsid w:val="00C03F26"/>
    <w:rsid w:val="00C0502A"/>
    <w:rsid w:val="00C05804"/>
    <w:rsid w:val="00C061D2"/>
    <w:rsid w:val="00C06796"/>
    <w:rsid w:val="00C069FE"/>
    <w:rsid w:val="00C075C0"/>
    <w:rsid w:val="00C076A5"/>
    <w:rsid w:val="00C07D35"/>
    <w:rsid w:val="00C13FE2"/>
    <w:rsid w:val="00C143C8"/>
    <w:rsid w:val="00C146C2"/>
    <w:rsid w:val="00C14831"/>
    <w:rsid w:val="00C15188"/>
    <w:rsid w:val="00C16DE0"/>
    <w:rsid w:val="00C1732F"/>
    <w:rsid w:val="00C200A7"/>
    <w:rsid w:val="00C20830"/>
    <w:rsid w:val="00C23414"/>
    <w:rsid w:val="00C276FF"/>
    <w:rsid w:val="00C3082B"/>
    <w:rsid w:val="00C30B52"/>
    <w:rsid w:val="00C32ED9"/>
    <w:rsid w:val="00C3356C"/>
    <w:rsid w:val="00C338CE"/>
    <w:rsid w:val="00C3476B"/>
    <w:rsid w:val="00C35E3A"/>
    <w:rsid w:val="00C35EBB"/>
    <w:rsid w:val="00C3693C"/>
    <w:rsid w:val="00C372B7"/>
    <w:rsid w:val="00C412CA"/>
    <w:rsid w:val="00C431D0"/>
    <w:rsid w:val="00C45878"/>
    <w:rsid w:val="00C467B7"/>
    <w:rsid w:val="00C46CE0"/>
    <w:rsid w:val="00C473A1"/>
    <w:rsid w:val="00C479ED"/>
    <w:rsid w:val="00C50D62"/>
    <w:rsid w:val="00C52A5A"/>
    <w:rsid w:val="00C55413"/>
    <w:rsid w:val="00C569DC"/>
    <w:rsid w:val="00C56FAB"/>
    <w:rsid w:val="00C6004B"/>
    <w:rsid w:val="00C60930"/>
    <w:rsid w:val="00C60DE7"/>
    <w:rsid w:val="00C63463"/>
    <w:rsid w:val="00C6458C"/>
    <w:rsid w:val="00C65C7B"/>
    <w:rsid w:val="00C65EF5"/>
    <w:rsid w:val="00C66104"/>
    <w:rsid w:val="00C710DE"/>
    <w:rsid w:val="00C721A7"/>
    <w:rsid w:val="00C728B8"/>
    <w:rsid w:val="00C76165"/>
    <w:rsid w:val="00C766B1"/>
    <w:rsid w:val="00C767F3"/>
    <w:rsid w:val="00C80210"/>
    <w:rsid w:val="00C823F5"/>
    <w:rsid w:val="00C8266B"/>
    <w:rsid w:val="00C82A7C"/>
    <w:rsid w:val="00C83488"/>
    <w:rsid w:val="00C8371C"/>
    <w:rsid w:val="00C84FBE"/>
    <w:rsid w:val="00C8533B"/>
    <w:rsid w:val="00C85AE1"/>
    <w:rsid w:val="00C86095"/>
    <w:rsid w:val="00C90968"/>
    <w:rsid w:val="00C909FE"/>
    <w:rsid w:val="00C941EF"/>
    <w:rsid w:val="00C952C7"/>
    <w:rsid w:val="00C9617F"/>
    <w:rsid w:val="00CA3424"/>
    <w:rsid w:val="00CA4B10"/>
    <w:rsid w:val="00CA5C3F"/>
    <w:rsid w:val="00CA5D66"/>
    <w:rsid w:val="00CA5E1C"/>
    <w:rsid w:val="00CA7DC8"/>
    <w:rsid w:val="00CB1ABB"/>
    <w:rsid w:val="00CB508A"/>
    <w:rsid w:val="00CB65C4"/>
    <w:rsid w:val="00CB6744"/>
    <w:rsid w:val="00CB780C"/>
    <w:rsid w:val="00CC0491"/>
    <w:rsid w:val="00CC094D"/>
    <w:rsid w:val="00CC3ADF"/>
    <w:rsid w:val="00CC5034"/>
    <w:rsid w:val="00CC53EA"/>
    <w:rsid w:val="00CC5A7F"/>
    <w:rsid w:val="00CC6390"/>
    <w:rsid w:val="00CC6EDF"/>
    <w:rsid w:val="00CD1E46"/>
    <w:rsid w:val="00CD2A44"/>
    <w:rsid w:val="00CD2E97"/>
    <w:rsid w:val="00CD4911"/>
    <w:rsid w:val="00CD6763"/>
    <w:rsid w:val="00CD67D6"/>
    <w:rsid w:val="00CE04AB"/>
    <w:rsid w:val="00CE0CD8"/>
    <w:rsid w:val="00CE6A96"/>
    <w:rsid w:val="00CE6BAF"/>
    <w:rsid w:val="00CF10AD"/>
    <w:rsid w:val="00CF1118"/>
    <w:rsid w:val="00CF266E"/>
    <w:rsid w:val="00CF2964"/>
    <w:rsid w:val="00CF3E18"/>
    <w:rsid w:val="00CF6ACC"/>
    <w:rsid w:val="00D0112F"/>
    <w:rsid w:val="00D02D6E"/>
    <w:rsid w:val="00D02EA3"/>
    <w:rsid w:val="00D03000"/>
    <w:rsid w:val="00D062FD"/>
    <w:rsid w:val="00D069F8"/>
    <w:rsid w:val="00D11BE9"/>
    <w:rsid w:val="00D14F9D"/>
    <w:rsid w:val="00D16DD6"/>
    <w:rsid w:val="00D173B7"/>
    <w:rsid w:val="00D17592"/>
    <w:rsid w:val="00D2020A"/>
    <w:rsid w:val="00D206A3"/>
    <w:rsid w:val="00D20AE1"/>
    <w:rsid w:val="00D20F89"/>
    <w:rsid w:val="00D24DC8"/>
    <w:rsid w:val="00D24FF4"/>
    <w:rsid w:val="00D30BEE"/>
    <w:rsid w:val="00D318E2"/>
    <w:rsid w:val="00D3215B"/>
    <w:rsid w:val="00D3219E"/>
    <w:rsid w:val="00D33594"/>
    <w:rsid w:val="00D33CF8"/>
    <w:rsid w:val="00D346C9"/>
    <w:rsid w:val="00D34BC8"/>
    <w:rsid w:val="00D37CB6"/>
    <w:rsid w:val="00D37F69"/>
    <w:rsid w:val="00D40546"/>
    <w:rsid w:val="00D40576"/>
    <w:rsid w:val="00D426EE"/>
    <w:rsid w:val="00D4655C"/>
    <w:rsid w:val="00D46908"/>
    <w:rsid w:val="00D469F3"/>
    <w:rsid w:val="00D50033"/>
    <w:rsid w:val="00D5075C"/>
    <w:rsid w:val="00D51693"/>
    <w:rsid w:val="00D52E92"/>
    <w:rsid w:val="00D533AB"/>
    <w:rsid w:val="00D53661"/>
    <w:rsid w:val="00D565E0"/>
    <w:rsid w:val="00D60006"/>
    <w:rsid w:val="00D620CB"/>
    <w:rsid w:val="00D62415"/>
    <w:rsid w:val="00D64A4D"/>
    <w:rsid w:val="00D6550D"/>
    <w:rsid w:val="00D6699C"/>
    <w:rsid w:val="00D66EC5"/>
    <w:rsid w:val="00D70E96"/>
    <w:rsid w:val="00D72429"/>
    <w:rsid w:val="00D72910"/>
    <w:rsid w:val="00D73808"/>
    <w:rsid w:val="00D747BF"/>
    <w:rsid w:val="00D806DA"/>
    <w:rsid w:val="00D818DA"/>
    <w:rsid w:val="00D849A8"/>
    <w:rsid w:val="00D85F0C"/>
    <w:rsid w:val="00D8613E"/>
    <w:rsid w:val="00D909A0"/>
    <w:rsid w:val="00D91284"/>
    <w:rsid w:val="00D91934"/>
    <w:rsid w:val="00D9249B"/>
    <w:rsid w:val="00D9285A"/>
    <w:rsid w:val="00D960AB"/>
    <w:rsid w:val="00D962E7"/>
    <w:rsid w:val="00D96709"/>
    <w:rsid w:val="00D97D10"/>
    <w:rsid w:val="00DA0CC7"/>
    <w:rsid w:val="00DA0F01"/>
    <w:rsid w:val="00DA1348"/>
    <w:rsid w:val="00DA1480"/>
    <w:rsid w:val="00DA44F5"/>
    <w:rsid w:val="00DA68F8"/>
    <w:rsid w:val="00DA6CBE"/>
    <w:rsid w:val="00DA756F"/>
    <w:rsid w:val="00DB0CF6"/>
    <w:rsid w:val="00DB5429"/>
    <w:rsid w:val="00DB6E87"/>
    <w:rsid w:val="00DC2FA3"/>
    <w:rsid w:val="00DC30DC"/>
    <w:rsid w:val="00DC5FE4"/>
    <w:rsid w:val="00DC6205"/>
    <w:rsid w:val="00DD13DD"/>
    <w:rsid w:val="00DD2BAF"/>
    <w:rsid w:val="00DD36E3"/>
    <w:rsid w:val="00DD43CC"/>
    <w:rsid w:val="00DD6620"/>
    <w:rsid w:val="00DD7038"/>
    <w:rsid w:val="00DE0086"/>
    <w:rsid w:val="00DE0CD3"/>
    <w:rsid w:val="00DE1D68"/>
    <w:rsid w:val="00DE1EC0"/>
    <w:rsid w:val="00DE6170"/>
    <w:rsid w:val="00DE6808"/>
    <w:rsid w:val="00DE6CAA"/>
    <w:rsid w:val="00DF2BDC"/>
    <w:rsid w:val="00DF6A00"/>
    <w:rsid w:val="00E009E9"/>
    <w:rsid w:val="00E02543"/>
    <w:rsid w:val="00E03E35"/>
    <w:rsid w:val="00E05D47"/>
    <w:rsid w:val="00E10508"/>
    <w:rsid w:val="00E10891"/>
    <w:rsid w:val="00E129B1"/>
    <w:rsid w:val="00E131F8"/>
    <w:rsid w:val="00E148D8"/>
    <w:rsid w:val="00E14AFA"/>
    <w:rsid w:val="00E14EBA"/>
    <w:rsid w:val="00E20DD5"/>
    <w:rsid w:val="00E212CE"/>
    <w:rsid w:val="00E2200C"/>
    <w:rsid w:val="00E24F76"/>
    <w:rsid w:val="00E256A1"/>
    <w:rsid w:val="00E26707"/>
    <w:rsid w:val="00E26D99"/>
    <w:rsid w:val="00E2722D"/>
    <w:rsid w:val="00E340ED"/>
    <w:rsid w:val="00E3458F"/>
    <w:rsid w:val="00E36320"/>
    <w:rsid w:val="00E40CD2"/>
    <w:rsid w:val="00E41F07"/>
    <w:rsid w:val="00E43079"/>
    <w:rsid w:val="00E447BD"/>
    <w:rsid w:val="00E44D42"/>
    <w:rsid w:val="00E45D44"/>
    <w:rsid w:val="00E47067"/>
    <w:rsid w:val="00E500DD"/>
    <w:rsid w:val="00E5214F"/>
    <w:rsid w:val="00E52B16"/>
    <w:rsid w:val="00E52C64"/>
    <w:rsid w:val="00E52CBB"/>
    <w:rsid w:val="00E5464E"/>
    <w:rsid w:val="00E57A72"/>
    <w:rsid w:val="00E602DA"/>
    <w:rsid w:val="00E60DBA"/>
    <w:rsid w:val="00E60E0A"/>
    <w:rsid w:val="00E611FA"/>
    <w:rsid w:val="00E642CB"/>
    <w:rsid w:val="00E64DE2"/>
    <w:rsid w:val="00E70289"/>
    <w:rsid w:val="00E714F3"/>
    <w:rsid w:val="00E72F7C"/>
    <w:rsid w:val="00E74331"/>
    <w:rsid w:val="00E7470C"/>
    <w:rsid w:val="00E7500A"/>
    <w:rsid w:val="00E75FC9"/>
    <w:rsid w:val="00E76CBB"/>
    <w:rsid w:val="00E83F7C"/>
    <w:rsid w:val="00E853A8"/>
    <w:rsid w:val="00E8583F"/>
    <w:rsid w:val="00E87358"/>
    <w:rsid w:val="00E87DD9"/>
    <w:rsid w:val="00E90347"/>
    <w:rsid w:val="00E91635"/>
    <w:rsid w:val="00E91AB7"/>
    <w:rsid w:val="00E91EA7"/>
    <w:rsid w:val="00E91EDA"/>
    <w:rsid w:val="00E92B0A"/>
    <w:rsid w:val="00E93742"/>
    <w:rsid w:val="00E943D3"/>
    <w:rsid w:val="00E950A0"/>
    <w:rsid w:val="00E97095"/>
    <w:rsid w:val="00E97AA7"/>
    <w:rsid w:val="00EA02E6"/>
    <w:rsid w:val="00EA2347"/>
    <w:rsid w:val="00EA4E0A"/>
    <w:rsid w:val="00EB1176"/>
    <w:rsid w:val="00EB1266"/>
    <w:rsid w:val="00EB215F"/>
    <w:rsid w:val="00EB21FD"/>
    <w:rsid w:val="00EB35C4"/>
    <w:rsid w:val="00EB46CB"/>
    <w:rsid w:val="00EB6AF0"/>
    <w:rsid w:val="00EC0B5B"/>
    <w:rsid w:val="00EC3AB3"/>
    <w:rsid w:val="00EC425F"/>
    <w:rsid w:val="00EC42FC"/>
    <w:rsid w:val="00EC5607"/>
    <w:rsid w:val="00EC77EE"/>
    <w:rsid w:val="00ED0511"/>
    <w:rsid w:val="00ED20F2"/>
    <w:rsid w:val="00ED251A"/>
    <w:rsid w:val="00ED303A"/>
    <w:rsid w:val="00ED30DD"/>
    <w:rsid w:val="00ED6CEC"/>
    <w:rsid w:val="00ED7154"/>
    <w:rsid w:val="00ED7912"/>
    <w:rsid w:val="00EE3E86"/>
    <w:rsid w:val="00EE457C"/>
    <w:rsid w:val="00EE458F"/>
    <w:rsid w:val="00EE552B"/>
    <w:rsid w:val="00EF15B2"/>
    <w:rsid w:val="00EF18EF"/>
    <w:rsid w:val="00EF3208"/>
    <w:rsid w:val="00EF50EA"/>
    <w:rsid w:val="00EF5326"/>
    <w:rsid w:val="00EF557F"/>
    <w:rsid w:val="00EF6640"/>
    <w:rsid w:val="00EF78FA"/>
    <w:rsid w:val="00F009C4"/>
    <w:rsid w:val="00F0458A"/>
    <w:rsid w:val="00F045FC"/>
    <w:rsid w:val="00F061FA"/>
    <w:rsid w:val="00F070CB"/>
    <w:rsid w:val="00F07901"/>
    <w:rsid w:val="00F12D6E"/>
    <w:rsid w:val="00F149FD"/>
    <w:rsid w:val="00F155E3"/>
    <w:rsid w:val="00F167DC"/>
    <w:rsid w:val="00F206EF"/>
    <w:rsid w:val="00F2075F"/>
    <w:rsid w:val="00F20D85"/>
    <w:rsid w:val="00F21B51"/>
    <w:rsid w:val="00F21C4B"/>
    <w:rsid w:val="00F267AE"/>
    <w:rsid w:val="00F26FAE"/>
    <w:rsid w:val="00F3331A"/>
    <w:rsid w:val="00F35EF4"/>
    <w:rsid w:val="00F360B1"/>
    <w:rsid w:val="00F3657B"/>
    <w:rsid w:val="00F3657E"/>
    <w:rsid w:val="00F378EF"/>
    <w:rsid w:val="00F40411"/>
    <w:rsid w:val="00F4094C"/>
    <w:rsid w:val="00F42344"/>
    <w:rsid w:val="00F4280C"/>
    <w:rsid w:val="00F42A8B"/>
    <w:rsid w:val="00F4364C"/>
    <w:rsid w:val="00F43665"/>
    <w:rsid w:val="00F4564A"/>
    <w:rsid w:val="00F47BD0"/>
    <w:rsid w:val="00F47CA7"/>
    <w:rsid w:val="00F50EB7"/>
    <w:rsid w:val="00F5309B"/>
    <w:rsid w:val="00F554E5"/>
    <w:rsid w:val="00F55A37"/>
    <w:rsid w:val="00F65740"/>
    <w:rsid w:val="00F65A57"/>
    <w:rsid w:val="00F726ED"/>
    <w:rsid w:val="00F7279B"/>
    <w:rsid w:val="00F72DE9"/>
    <w:rsid w:val="00F7396B"/>
    <w:rsid w:val="00F77BC6"/>
    <w:rsid w:val="00F81966"/>
    <w:rsid w:val="00F820BC"/>
    <w:rsid w:val="00F82DF1"/>
    <w:rsid w:val="00F84919"/>
    <w:rsid w:val="00F856B9"/>
    <w:rsid w:val="00F86266"/>
    <w:rsid w:val="00F87E84"/>
    <w:rsid w:val="00F902F9"/>
    <w:rsid w:val="00F928C8"/>
    <w:rsid w:val="00F930FD"/>
    <w:rsid w:val="00F95296"/>
    <w:rsid w:val="00F95A60"/>
    <w:rsid w:val="00F96BFB"/>
    <w:rsid w:val="00F97B4E"/>
    <w:rsid w:val="00FA055A"/>
    <w:rsid w:val="00FA0878"/>
    <w:rsid w:val="00FA63D3"/>
    <w:rsid w:val="00FA6865"/>
    <w:rsid w:val="00FA68A3"/>
    <w:rsid w:val="00FA76DF"/>
    <w:rsid w:val="00FB16EF"/>
    <w:rsid w:val="00FB198B"/>
    <w:rsid w:val="00FB5663"/>
    <w:rsid w:val="00FC050C"/>
    <w:rsid w:val="00FC147C"/>
    <w:rsid w:val="00FC1BFA"/>
    <w:rsid w:val="00FC2C47"/>
    <w:rsid w:val="00FC4065"/>
    <w:rsid w:val="00FC4666"/>
    <w:rsid w:val="00FC681D"/>
    <w:rsid w:val="00FC6C47"/>
    <w:rsid w:val="00FC7056"/>
    <w:rsid w:val="00FD0D62"/>
    <w:rsid w:val="00FD13B0"/>
    <w:rsid w:val="00FD1EF9"/>
    <w:rsid w:val="00FD4DEF"/>
    <w:rsid w:val="00FD5791"/>
    <w:rsid w:val="00FD656F"/>
    <w:rsid w:val="00FD68C4"/>
    <w:rsid w:val="00FD7FBA"/>
    <w:rsid w:val="00FE1E64"/>
    <w:rsid w:val="00FE2F24"/>
    <w:rsid w:val="00FE2F79"/>
    <w:rsid w:val="00FE5014"/>
    <w:rsid w:val="00FE50A5"/>
    <w:rsid w:val="00FE5EE6"/>
    <w:rsid w:val="00FE6FCE"/>
    <w:rsid w:val="00FF30FC"/>
    <w:rsid w:val="00FF50CA"/>
    <w:rsid w:val="00FF63C3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3D26"/>
  <w15:chartTrackingRefBased/>
  <w15:docId w15:val="{D34DF514-7264-4EE9-8CEF-D73B296C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7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C5"/>
    <w:pPr>
      <w:ind w:left="720"/>
      <w:contextualSpacing/>
    </w:pPr>
  </w:style>
  <w:style w:type="paragraph" w:customStyle="1" w:styleId="ConsPlusNormal">
    <w:name w:val="ConsPlusNormal"/>
    <w:link w:val="ConsPlusNormal0"/>
    <w:rsid w:val="00FC14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unhideWhenUsed/>
    <w:rsid w:val="0055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243"/>
  </w:style>
  <w:style w:type="paragraph" w:styleId="a6">
    <w:name w:val="footer"/>
    <w:basedOn w:val="a"/>
    <w:link w:val="a7"/>
    <w:uiPriority w:val="99"/>
    <w:unhideWhenUsed/>
    <w:rsid w:val="0055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5243"/>
  </w:style>
  <w:style w:type="paragraph" w:styleId="a8">
    <w:name w:val="footnote text"/>
    <w:basedOn w:val="a"/>
    <w:link w:val="a9"/>
    <w:uiPriority w:val="99"/>
    <w:semiHidden/>
    <w:unhideWhenUsed/>
    <w:rsid w:val="007A350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7A3506"/>
    <w:rPr>
      <w:sz w:val="20"/>
      <w:szCs w:val="20"/>
    </w:rPr>
  </w:style>
  <w:style w:type="character" w:styleId="aa">
    <w:name w:val="footnote reference"/>
    <w:uiPriority w:val="99"/>
    <w:semiHidden/>
    <w:unhideWhenUsed/>
    <w:rsid w:val="007A350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1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1227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31783"/>
    <w:rPr>
      <w:rFonts w:eastAsia="Times New Roman"/>
      <w:sz w:val="22"/>
      <w:szCs w:val="22"/>
    </w:rPr>
  </w:style>
  <w:style w:type="paragraph" w:customStyle="1" w:styleId="ConsPlusTitle">
    <w:name w:val="ConsPlusTitle"/>
    <w:rsid w:val="002754B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754B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onsPlusNormal0">
    <w:name w:val="ConsPlusNormal Знак"/>
    <w:link w:val="ConsPlusNormal"/>
    <w:rsid w:val="002754B1"/>
    <w:rPr>
      <w:rFonts w:ascii="Arial" w:eastAsia="Times New Roman" w:hAnsi="Arial" w:cs="Arial"/>
    </w:rPr>
  </w:style>
  <w:style w:type="paragraph" w:customStyle="1" w:styleId="ae">
    <w:name w:val="Название"/>
    <w:basedOn w:val="a"/>
    <w:next w:val="a"/>
    <w:link w:val="af"/>
    <w:uiPriority w:val="10"/>
    <w:qFormat/>
    <w:rsid w:val="00BE382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uiPriority w:val="10"/>
    <w:rsid w:val="00BE382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6B5A00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6B5A00"/>
    <w:rPr>
      <w:rFonts w:ascii="Calibri Light" w:eastAsia="Times New Roman" w:hAnsi="Calibri Light" w:cs="Times New Roman"/>
      <w:sz w:val="24"/>
      <w:szCs w:val="24"/>
      <w:lang w:eastAsia="en-US"/>
    </w:rPr>
  </w:style>
  <w:style w:type="table" w:styleId="af2">
    <w:name w:val="Table Grid"/>
    <w:basedOn w:val="a1"/>
    <w:uiPriority w:val="59"/>
    <w:rsid w:val="00480337"/>
    <w:pPr>
      <w:jc w:val="both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6F4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6F4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MOB&amp;n=333592&amp;dst=100013&amp;field=134&amp;date=10.02.202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408076&amp;date=10.02.2026" TargetMode="External"/><Relationship Id="rId17" Type="http://schemas.openxmlformats.org/officeDocument/2006/relationships/hyperlink" Target="https://login.consultant.ru/link/?req=doc&amp;base=MOB&amp;n=414776&amp;dst=100036&amp;field=134&amp;date=10.03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410761&amp;date=10.03.202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410761&amp;date=10.02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444572&amp;date=10.02.2026" TargetMode="External"/><Relationship Id="rId10" Type="http://schemas.openxmlformats.org/officeDocument/2006/relationships/hyperlink" Target="https://login.consultant.ru/link/?req=doc&amp;base=LAW&amp;n=479540&amp;date=10.02.202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68&amp;date=10.02.2026" TargetMode="External"/><Relationship Id="rId14" Type="http://schemas.openxmlformats.org/officeDocument/2006/relationships/hyperlink" Target="https://login.consultant.ru/link/?req=doc&amp;base=LAW&amp;n=520578&amp;dst=100012&amp;field=134&amp;date=10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04B-14DF-4736-8CD9-2E62CA88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Links>
    <vt:vector size="12" baseType="variant">
      <vt:variant>
        <vt:i4>2621554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https://login.consultant.ru/link/?req=doc&amp;base=MOB&amp;n=427589&amp;dst=101211</vt:lpwstr>
      </vt:variant>
      <vt:variant>
        <vt:lpwstr/>
      </vt:variant>
      <vt:variant>
        <vt:i4>4915280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consultantplus://offline/ref=F65DDCFD5D29465D00F18674A986405CE2FDBA0B4F96281E4F76917DE84B7F5C7B0BF56024676BB849D89F65D53A060D1C1D73FDBAW7C8P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volkova-ea</dc:creator>
  <cp:keywords/>
  <dc:description/>
  <cp:lastModifiedBy>Оксана</cp:lastModifiedBy>
  <cp:revision>3</cp:revision>
  <cp:lastPrinted>2026-03-10T08:31:00Z</cp:lastPrinted>
  <dcterms:created xsi:type="dcterms:W3CDTF">2026-04-13T15:00:00Z</dcterms:created>
  <dcterms:modified xsi:type="dcterms:W3CDTF">2026-04-21T09:55:00Z</dcterms:modified>
</cp:coreProperties>
</file>