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6BD5" w14:textId="77777777" w:rsidR="00222221" w:rsidRPr="00222221" w:rsidRDefault="00222221" w:rsidP="00222221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zh-CN"/>
        </w:rPr>
      </w:pPr>
      <w:r w:rsidRPr="00222221">
        <w:rPr>
          <w:rFonts w:ascii="Times New Roman" w:eastAsia="Calibri" w:hAnsi="Times New Roman" w:cs="Times New Roman"/>
          <w:noProof/>
          <w:color w:val="000000"/>
          <w:sz w:val="28"/>
          <w:szCs w:val="20"/>
          <w:lang w:eastAsia="ru-RU"/>
        </w:rPr>
        <w:drawing>
          <wp:inline distT="0" distB="0" distL="0" distR="0" wp14:anchorId="1C64923F" wp14:editId="594B2BD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0B227" w14:textId="77777777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</w:pPr>
      <w:r w:rsidRPr="00222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  <w:t>СОВЕТ ДЕПУТАТОВ</w:t>
      </w:r>
    </w:p>
    <w:p w14:paraId="565F71F6" w14:textId="77777777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</w:pPr>
      <w:r w:rsidRPr="0022222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zh-CN"/>
        </w:rPr>
        <w:t>ГОРОДСКОГО ОКРУГА ЛЫТКАРИНО</w:t>
      </w:r>
    </w:p>
    <w:p w14:paraId="26A3C482" w14:textId="77777777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zh-CN"/>
        </w:rPr>
      </w:pPr>
    </w:p>
    <w:p w14:paraId="73B67668" w14:textId="77777777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</w:pPr>
      <w:r w:rsidRPr="00222221">
        <w:rPr>
          <w:rFonts w:ascii="Times New Roman" w:eastAsia="Times New Roman" w:hAnsi="Times New Roman" w:cs="Times New Roman"/>
          <w:b/>
          <w:color w:val="171717"/>
          <w:sz w:val="34"/>
          <w:szCs w:val="34"/>
          <w:lang w:eastAsia="zh-CN"/>
        </w:rPr>
        <w:t>РЕШЕНИЕ</w:t>
      </w:r>
    </w:p>
    <w:p w14:paraId="39E9630D" w14:textId="77777777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171717"/>
          <w:sz w:val="4"/>
          <w:szCs w:val="4"/>
          <w:u w:val="single"/>
          <w:lang w:eastAsia="zh-CN"/>
        </w:rPr>
      </w:pPr>
    </w:p>
    <w:p w14:paraId="4989B985" w14:textId="171FF915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zh-CN"/>
        </w:rPr>
      </w:pPr>
      <w:r w:rsidRPr="002222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zh-CN"/>
        </w:rPr>
        <w:t>09.07.2026 № 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zh-CN"/>
        </w:rPr>
        <w:t>1</w:t>
      </w:r>
      <w:r w:rsidRPr="00222221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zh-CN"/>
        </w:rPr>
        <w:t>/14</w:t>
      </w:r>
    </w:p>
    <w:p w14:paraId="439F0E50" w14:textId="77777777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"/>
          <w:szCs w:val="4"/>
          <w:lang w:eastAsia="zh-CN"/>
        </w:rPr>
      </w:pPr>
    </w:p>
    <w:p w14:paraId="47F4FB96" w14:textId="77777777" w:rsidR="00222221" w:rsidRPr="00222221" w:rsidRDefault="00222221" w:rsidP="00222221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proofErr w:type="spellStart"/>
      <w:r w:rsidRPr="00222221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г.о</w:t>
      </w:r>
      <w:proofErr w:type="spellEnd"/>
      <w:r w:rsidRPr="00222221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. Лыткарино</w:t>
      </w:r>
    </w:p>
    <w:p w14:paraId="3CDF68BD" w14:textId="77777777" w:rsidR="003E7F7F" w:rsidRDefault="003E7F7F" w:rsidP="003E7F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348C07" w14:textId="77777777" w:rsidR="00AA07FD" w:rsidRPr="00407169" w:rsidRDefault="00AA07FD" w:rsidP="003E7F7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1C1F16D" w14:textId="77777777" w:rsidR="003E7F7F" w:rsidRPr="00407169" w:rsidRDefault="003E7F7F" w:rsidP="003E7F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размера платы за содержание </w:t>
      </w:r>
    </w:p>
    <w:p w14:paraId="6857C979" w14:textId="77777777" w:rsidR="003E7F7F" w:rsidRPr="00407169" w:rsidRDefault="003E7F7F" w:rsidP="003E7F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 на территории городского округа Лыткарино</w:t>
      </w:r>
    </w:p>
    <w:p w14:paraId="0AD90FDC" w14:textId="77777777" w:rsidR="003E7F7F" w:rsidRPr="00407169" w:rsidRDefault="003E7F7F" w:rsidP="003E7F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229C9" w14:textId="0741E7D8" w:rsidR="003E7F7F" w:rsidRPr="00407169" w:rsidRDefault="003E7F7F" w:rsidP="003F0384">
      <w:pPr>
        <w:tabs>
          <w:tab w:val="left" w:pos="851"/>
        </w:tabs>
        <w:spacing w:after="12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со статьёй 15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частью 3 статьи 156, частью 4 статьи 158 Жилищного кодекса Российской Федерации, </w:t>
      </w:r>
      <w:r w:rsidR="00FE6D24" w:rsidRPr="00FE6D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содержания общего имущества в многоквартирном доме, утверждёнными постановлением Правительства Российской Федерации от 13.08.2006 № 491, Правилами оказания услуг и выполнения работ, необходимых для обеспечения надлежащего содержания общего имущества в многоквартирном доме и Минимальным перечнем услуг и работ, необходимых для обеспечения надлежащего содержания общего имущества в многоквартирном доме, утверждёнными постановлением Правительства Российской Федерации от 03.04.2013 № 290, распоряжением Министерства жилищно-коммунального хозяйства Московской области от 30.10.2015 № 255-РВ «Об утверждении Стандартов по управлению многоквартирными домами в Московской области»</w:t>
      </w:r>
      <w:r w:rsidR="00FE6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город</w:t>
      </w:r>
      <w:r w:rsidR="00CA0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Московской области, Положением о тарифах в городе Лыткарино Московской области, утвержденн</w:t>
      </w:r>
      <w:r w:rsidR="003F0384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Совета депутатов города Лыткарино от 16.07.2014 № 535/62, Совет депутатов городского округа Лыткарино</w:t>
      </w:r>
    </w:p>
    <w:p w14:paraId="3949ED12" w14:textId="77777777" w:rsidR="003E7F7F" w:rsidRPr="00407169" w:rsidRDefault="003E7F7F" w:rsidP="003F0384">
      <w:pPr>
        <w:tabs>
          <w:tab w:val="left" w:pos="851"/>
        </w:tabs>
        <w:spacing w:after="12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4189857" w14:textId="77777777" w:rsidR="003E7F7F" w:rsidRPr="00407169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 Установить размер платы за содержание жилого помещения на территории городского округа Лыткарино, согласно приложению.</w:t>
      </w:r>
    </w:p>
    <w:p w14:paraId="1E99226A" w14:textId="7A866902" w:rsidR="00735B1A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 Признать утратившим силу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город</w:t>
      </w:r>
      <w:r w:rsidR="00CA0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от 2</w:t>
      </w:r>
      <w:r w:rsidR="000B6C45" w:rsidRP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3538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E11C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6C45" w:rsidRP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B1A"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0B6C45" w:rsidRP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619/70</w:t>
      </w:r>
      <w:r w:rsidR="00735B1A"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Pr="0040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размера платы</w:t>
      </w:r>
      <w:r w:rsidRPr="0040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содержание жилого помещения на 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город</w:t>
      </w:r>
      <w:r w:rsidR="008E11C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="00735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Лыткарино»</w:t>
      </w:r>
      <w:r w:rsidR="008E1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CA0A0E" w14:textId="7F867229" w:rsidR="003E7F7F" w:rsidRPr="000B6C45" w:rsidRDefault="00535EA9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E7F7F"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 Настоящее решение вступает в силу с 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официального опубликования.</w:t>
      </w:r>
    </w:p>
    <w:p w14:paraId="28F0BB37" w14:textId="77777777" w:rsidR="003E7F7F" w:rsidRPr="00407169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 Направить </w:t>
      </w:r>
      <w:r w:rsidR="007A1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к решению Совета депутатов городского округа Лыткарино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«Размер платы за содержание жилого помещения на территории 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городског</w:t>
      </w:r>
      <w:r w:rsidR="007A1DF9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округа Лыткарино» главе городского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для подписания и опубликования.</w:t>
      </w:r>
    </w:p>
    <w:p w14:paraId="364AF7D6" w14:textId="77777777" w:rsidR="003E7F7F" w:rsidRPr="00407169" w:rsidRDefault="003E7F7F" w:rsidP="003F0384">
      <w:pPr>
        <w:tabs>
          <w:tab w:val="left" w:pos="851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 Разместить настоящее решение на официальном сайте город</w:t>
      </w:r>
      <w:r w:rsidR="00585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округа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Лыткарино в сети </w:t>
      </w:r>
      <w:r w:rsidR="00585D4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85D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1291D3" w14:textId="77777777" w:rsidR="00191D55" w:rsidRDefault="00191D55" w:rsidP="003F038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CF9FC" w14:textId="77777777" w:rsidR="003443DF" w:rsidRDefault="003443DF" w:rsidP="003F038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1FE3C2" w14:textId="77777777" w:rsidR="003443DF" w:rsidRDefault="003443DF" w:rsidP="003F038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71379F" w14:textId="23716B1C" w:rsidR="003E7F7F" w:rsidRPr="00407169" w:rsidRDefault="003E7F7F" w:rsidP="003F038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депутатов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городского округа Лыткарино                                                          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071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4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6C4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</w:t>
      </w:r>
    </w:p>
    <w:p w14:paraId="666FC539" w14:textId="77777777" w:rsidR="00191D55" w:rsidRDefault="00191D55"/>
    <w:p w14:paraId="68EDFC36" w14:textId="77777777" w:rsidR="003E7F7F" w:rsidRDefault="003E7F7F">
      <w:pPr>
        <w:sectPr w:rsidR="003E7F7F" w:rsidSect="003443DF">
          <w:pgSz w:w="11906" w:h="16838"/>
          <w:pgMar w:top="567" w:right="567" w:bottom="851" w:left="1701" w:header="709" w:footer="709" w:gutter="0"/>
          <w:cols w:space="708"/>
          <w:docGrid w:linePitch="360"/>
        </w:sectPr>
      </w:pPr>
    </w:p>
    <w:p w14:paraId="0CF1A206" w14:textId="77777777" w:rsidR="003E7F7F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1EB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A1EB9">
        <w:rPr>
          <w:rFonts w:ascii="Times New Roman" w:hAnsi="Times New Roman" w:cs="Times New Roman"/>
          <w:sz w:val="28"/>
          <w:szCs w:val="28"/>
        </w:rPr>
        <w:t>Приложение</w:t>
      </w:r>
    </w:p>
    <w:p w14:paraId="2CE18411" w14:textId="77777777" w:rsidR="00EA1EB9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к решению Совета депутатов</w:t>
      </w:r>
    </w:p>
    <w:p w14:paraId="62944961" w14:textId="77777777" w:rsidR="00EA1EB9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городского округа Лыткарино</w:t>
      </w:r>
    </w:p>
    <w:p w14:paraId="6DCFF9D5" w14:textId="397C55F1" w:rsidR="00EA1EB9" w:rsidRDefault="00EA1EB9" w:rsidP="00EA1E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от</w:t>
      </w:r>
      <w:r w:rsidR="00AA07FD">
        <w:rPr>
          <w:rFonts w:ascii="Times New Roman" w:hAnsi="Times New Roman" w:cs="Times New Roman"/>
          <w:sz w:val="28"/>
          <w:szCs w:val="28"/>
        </w:rPr>
        <w:t xml:space="preserve"> 09.07.2026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A07FD">
        <w:rPr>
          <w:rFonts w:ascii="Times New Roman" w:hAnsi="Times New Roman" w:cs="Times New Roman"/>
          <w:sz w:val="28"/>
          <w:szCs w:val="28"/>
        </w:rPr>
        <w:t>141/14</w:t>
      </w:r>
    </w:p>
    <w:p w14:paraId="5EB05A49" w14:textId="77777777" w:rsidR="00EA1EB9" w:rsidRPr="00AA07FD" w:rsidRDefault="00EA1EB9" w:rsidP="00EA1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FD">
        <w:rPr>
          <w:rFonts w:ascii="Times New Roman" w:hAnsi="Times New Roman" w:cs="Times New Roman"/>
          <w:b/>
          <w:sz w:val="24"/>
          <w:szCs w:val="24"/>
        </w:rPr>
        <w:t>Размер платы</w:t>
      </w:r>
    </w:p>
    <w:p w14:paraId="2E8490BE" w14:textId="77777777" w:rsidR="00EA1EB9" w:rsidRPr="00AA07FD" w:rsidRDefault="009A59D6" w:rsidP="00EA1E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7FD">
        <w:rPr>
          <w:rFonts w:ascii="Times New Roman" w:hAnsi="Times New Roman" w:cs="Times New Roman"/>
          <w:b/>
          <w:sz w:val="24"/>
          <w:szCs w:val="24"/>
        </w:rPr>
        <w:t>з</w:t>
      </w:r>
      <w:r w:rsidR="00EA1EB9" w:rsidRPr="00AA07FD">
        <w:rPr>
          <w:rFonts w:ascii="Times New Roman" w:hAnsi="Times New Roman" w:cs="Times New Roman"/>
          <w:b/>
          <w:sz w:val="24"/>
          <w:szCs w:val="24"/>
        </w:rPr>
        <w:t>а содержание жилого помещения на территории городского округа Лыткарино</w:t>
      </w:r>
    </w:p>
    <w:p w14:paraId="6B1E9F5E" w14:textId="77777777" w:rsidR="00612241" w:rsidRPr="009A59D6" w:rsidRDefault="00612241" w:rsidP="0061224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60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2"/>
        <w:gridCol w:w="2427"/>
        <w:gridCol w:w="717"/>
        <w:gridCol w:w="717"/>
        <w:gridCol w:w="567"/>
        <w:gridCol w:w="567"/>
        <w:gridCol w:w="567"/>
        <w:gridCol w:w="567"/>
        <w:gridCol w:w="567"/>
        <w:gridCol w:w="566"/>
        <w:gridCol w:w="425"/>
        <w:gridCol w:w="710"/>
        <w:gridCol w:w="701"/>
        <w:gridCol w:w="577"/>
        <w:gridCol w:w="567"/>
        <w:gridCol w:w="575"/>
        <w:gridCol w:w="552"/>
        <w:gridCol w:w="834"/>
        <w:gridCol w:w="442"/>
        <w:gridCol w:w="569"/>
        <w:gridCol w:w="567"/>
        <w:gridCol w:w="567"/>
        <w:gridCol w:w="567"/>
        <w:gridCol w:w="567"/>
      </w:tblGrid>
      <w:tr w:rsidR="00612241" w:rsidRPr="009A59D6" w14:paraId="4122EEE9" w14:textId="77777777" w:rsidTr="00612241">
        <w:trPr>
          <w:cantSplit/>
          <w:trHeight w:val="411"/>
        </w:trPr>
        <w:tc>
          <w:tcPr>
            <w:tcW w:w="542" w:type="dxa"/>
            <w:vMerge w:val="restart"/>
          </w:tcPr>
          <w:p w14:paraId="10D4C08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4CEBAE2C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427" w:type="dxa"/>
            <w:vMerge w:val="restart"/>
          </w:tcPr>
          <w:p w14:paraId="0885BCB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домов</w:t>
            </w:r>
          </w:p>
        </w:tc>
        <w:tc>
          <w:tcPr>
            <w:tcW w:w="717" w:type="dxa"/>
            <w:vMerge w:val="restart"/>
            <w:textDirection w:val="btLr"/>
          </w:tcPr>
          <w:p w14:paraId="0DA6173F" w14:textId="77777777" w:rsidR="00612241" w:rsidRPr="003142CE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2CE">
              <w:rPr>
                <w:rFonts w:ascii="Times New Roman" w:hAnsi="Times New Roman" w:cs="Times New Roman"/>
                <w:b/>
                <w:sz w:val="18"/>
                <w:szCs w:val="18"/>
              </w:rPr>
              <w:t>Размер платы за содержание жилого помещения с НДС</w:t>
            </w:r>
          </w:p>
          <w:p w14:paraId="37D6800A" w14:textId="60488C94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42CE">
              <w:rPr>
                <w:rFonts w:ascii="Times New Roman" w:hAnsi="Times New Roman" w:cs="Times New Roman"/>
                <w:b/>
                <w:sz w:val="18"/>
                <w:szCs w:val="18"/>
              </w:rPr>
              <w:t>(руб. в месяц за 1 м2)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4D4">
              <w:rPr>
                <w:rFonts w:ascii="Times New Roman" w:hAnsi="Times New Roman" w:cs="Times New Roman"/>
                <w:sz w:val="18"/>
                <w:szCs w:val="18"/>
              </w:rPr>
              <w:t>(гр.4+гр.15+гр.16)</w:t>
            </w:r>
          </w:p>
        </w:tc>
        <w:tc>
          <w:tcPr>
            <w:tcW w:w="12338" w:type="dxa"/>
            <w:gridSpan w:val="21"/>
          </w:tcPr>
          <w:p w14:paraId="3AFAC34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</w:tr>
      <w:tr w:rsidR="00612241" w:rsidRPr="009A59D6" w14:paraId="189DA3B6" w14:textId="77777777" w:rsidTr="00612241">
        <w:trPr>
          <w:cantSplit/>
          <w:trHeight w:val="483"/>
        </w:trPr>
        <w:tc>
          <w:tcPr>
            <w:tcW w:w="542" w:type="dxa"/>
            <w:vMerge/>
          </w:tcPr>
          <w:p w14:paraId="7434323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  <w:vMerge/>
          </w:tcPr>
          <w:p w14:paraId="117846F3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bottom w:val="single" w:sz="4" w:space="0" w:color="auto"/>
            </w:tcBorders>
          </w:tcPr>
          <w:p w14:paraId="4E468442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 w:val="restart"/>
            <w:tcBorders>
              <w:bottom w:val="single" w:sz="4" w:space="0" w:color="auto"/>
            </w:tcBorders>
            <w:textDirection w:val="btLr"/>
          </w:tcPr>
          <w:p w14:paraId="024CC9B9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текущий ремонт общего имущества </w:t>
            </w:r>
            <w:r w:rsidRPr="002034D4">
              <w:rPr>
                <w:rFonts w:ascii="Times New Roman" w:hAnsi="Times New Roman" w:cs="Times New Roman"/>
                <w:sz w:val="18"/>
                <w:szCs w:val="18"/>
              </w:rPr>
              <w:t>(гр.5+гр.гр.7+гр.9)</w:t>
            </w:r>
          </w:p>
        </w:tc>
        <w:tc>
          <w:tcPr>
            <w:tcW w:w="5814" w:type="dxa"/>
            <w:gridSpan w:val="10"/>
            <w:tcBorders>
              <w:bottom w:val="single" w:sz="4" w:space="0" w:color="auto"/>
            </w:tcBorders>
          </w:tcPr>
          <w:p w14:paraId="56E36757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567" w:type="dxa"/>
            <w:vMerge w:val="restart"/>
            <w:textDirection w:val="btLr"/>
          </w:tcPr>
          <w:p w14:paraId="6D006A18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прилегающей к многоквартирному дому территории</w:t>
            </w:r>
          </w:p>
        </w:tc>
        <w:tc>
          <w:tcPr>
            <w:tcW w:w="575" w:type="dxa"/>
            <w:vMerge w:val="restart"/>
            <w:tcBorders>
              <w:bottom w:val="single" w:sz="4" w:space="0" w:color="auto"/>
            </w:tcBorders>
            <w:textDirection w:val="btLr"/>
          </w:tcPr>
          <w:p w14:paraId="43F3045E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0260">
              <w:rPr>
                <w:rFonts w:ascii="Times New Roman" w:hAnsi="Times New Roman" w:cs="Times New Roman"/>
                <w:b/>
                <w:sz w:val="18"/>
                <w:szCs w:val="18"/>
              </w:rPr>
              <w:t>Плата за услуги, работы по управлению многоквартирным домом</w:t>
            </w:r>
          </w:p>
        </w:tc>
        <w:tc>
          <w:tcPr>
            <w:tcW w:w="1828" w:type="dxa"/>
            <w:gridSpan w:val="3"/>
          </w:tcPr>
          <w:p w14:paraId="5CFB687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569" w:type="dxa"/>
            <w:vMerge w:val="restart"/>
            <w:tcBorders>
              <w:bottom w:val="single" w:sz="4" w:space="0" w:color="auto"/>
            </w:tcBorders>
            <w:textDirection w:val="btLr"/>
          </w:tcPr>
          <w:p w14:paraId="33E42AD3" w14:textId="3663B6BB" w:rsidR="00612241" w:rsidRPr="00692093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Коммунальные </w:t>
            </w:r>
            <w:proofErr w:type="gramStart"/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ресурсы  в</w:t>
            </w:r>
            <w:proofErr w:type="gramEnd"/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целях содержания общего имущества</w:t>
            </w:r>
            <w:r w:rsidR="0069209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gridSpan w:val="4"/>
          </w:tcPr>
          <w:p w14:paraId="534BA8F5" w14:textId="77777777" w:rsidR="00612241" w:rsidRPr="005A67DD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</w:tr>
      <w:tr w:rsidR="00612241" w:rsidRPr="009A59D6" w14:paraId="402F96FB" w14:textId="77777777" w:rsidTr="00612241">
        <w:trPr>
          <w:cantSplit/>
          <w:trHeight w:val="275"/>
        </w:trPr>
        <w:tc>
          <w:tcPr>
            <w:tcW w:w="542" w:type="dxa"/>
            <w:vMerge/>
          </w:tcPr>
          <w:p w14:paraId="729E3563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  <w:vMerge/>
          </w:tcPr>
          <w:p w14:paraId="3A73009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</w:tcPr>
          <w:p w14:paraId="68EB655E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textDirection w:val="btLr"/>
          </w:tcPr>
          <w:p w14:paraId="299CBB4A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CC9CE2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Текущий ремонт</w:t>
            </w:r>
          </w:p>
        </w:tc>
        <w:tc>
          <w:tcPr>
            <w:tcW w:w="567" w:type="dxa"/>
            <w:vMerge w:val="restart"/>
            <w:textDirection w:val="btLr"/>
          </w:tcPr>
          <w:p w14:paraId="64F7EC24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sz w:val="18"/>
                <w:szCs w:val="18"/>
              </w:rPr>
              <w:t>в том числе: текущий ремонт подъездов</w:t>
            </w:r>
          </w:p>
        </w:tc>
        <w:tc>
          <w:tcPr>
            <w:tcW w:w="567" w:type="dxa"/>
            <w:vMerge w:val="restart"/>
            <w:textDirection w:val="btLr"/>
          </w:tcPr>
          <w:p w14:paraId="162AFFB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Санитарное содержание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многоквартирного 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дома</w:t>
            </w:r>
          </w:p>
          <w:p w14:paraId="0AA0D2C5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6C28763" w14:textId="77777777" w:rsidR="00612241" w:rsidRPr="00F47015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015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числе: дератизация и дезинфекция</w:t>
            </w:r>
          </w:p>
        </w:tc>
        <w:tc>
          <w:tcPr>
            <w:tcW w:w="567" w:type="dxa"/>
            <w:vMerge w:val="restart"/>
            <w:textDirection w:val="btLr"/>
          </w:tcPr>
          <w:p w14:paraId="7FD0C72A" w14:textId="77777777" w:rsidR="00612241" w:rsidRPr="002034D4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70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внутридомового </w:t>
            </w:r>
            <w:r w:rsidRPr="002034D4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оборудования</w:t>
            </w:r>
          </w:p>
          <w:p w14:paraId="07758D2C" w14:textId="77777777" w:rsidR="00612241" w:rsidRPr="00AF5482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9" w:type="dxa"/>
            <w:gridSpan w:val="5"/>
          </w:tcPr>
          <w:p w14:paraId="43B58EA7" w14:textId="77777777" w:rsidR="00612241" w:rsidRPr="00DD50A4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0A4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567" w:type="dxa"/>
            <w:vMerge/>
            <w:textDirection w:val="btLr"/>
          </w:tcPr>
          <w:p w14:paraId="272E62F4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vMerge/>
            <w:textDirection w:val="btLr"/>
          </w:tcPr>
          <w:p w14:paraId="3996ECA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vMerge w:val="restart"/>
            <w:textDirection w:val="btLr"/>
          </w:tcPr>
          <w:p w14:paraId="6E019D7B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Услуги расчетного центра</w:t>
            </w:r>
          </w:p>
        </w:tc>
        <w:tc>
          <w:tcPr>
            <w:tcW w:w="834" w:type="dxa"/>
            <w:vMerge w:val="restart"/>
            <w:textDirection w:val="btLr"/>
          </w:tcPr>
          <w:p w14:paraId="4F03573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Техническое обслуживание системы диспетчерского контроля 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и обеспечение диспетчерской связи</w:t>
            </w:r>
          </w:p>
        </w:tc>
        <w:tc>
          <w:tcPr>
            <w:tcW w:w="442" w:type="dxa"/>
            <w:vMerge w:val="restart"/>
            <w:textDirection w:val="btLr"/>
          </w:tcPr>
          <w:p w14:paraId="4E35C999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Услуги паспортного стола</w:t>
            </w:r>
          </w:p>
        </w:tc>
        <w:tc>
          <w:tcPr>
            <w:tcW w:w="569" w:type="dxa"/>
            <w:vMerge/>
            <w:textDirection w:val="btLr"/>
          </w:tcPr>
          <w:p w14:paraId="0083CCA6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B4EBC84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электроэнергия</w:t>
            </w:r>
          </w:p>
        </w:tc>
        <w:tc>
          <w:tcPr>
            <w:tcW w:w="567" w:type="dxa"/>
            <w:vMerge w:val="restart"/>
            <w:textDirection w:val="btLr"/>
          </w:tcPr>
          <w:p w14:paraId="76A30757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ХВС</w:t>
            </w:r>
          </w:p>
        </w:tc>
        <w:tc>
          <w:tcPr>
            <w:tcW w:w="567" w:type="dxa"/>
            <w:vMerge w:val="restart"/>
            <w:textDirection w:val="btLr"/>
          </w:tcPr>
          <w:p w14:paraId="675D95C8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ГВС</w:t>
            </w:r>
          </w:p>
        </w:tc>
        <w:tc>
          <w:tcPr>
            <w:tcW w:w="567" w:type="dxa"/>
            <w:vMerge w:val="restart"/>
            <w:textDirection w:val="btLr"/>
          </w:tcPr>
          <w:p w14:paraId="0C47F931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67DD">
              <w:rPr>
                <w:rFonts w:ascii="Times New Roman" w:hAnsi="Times New Roman" w:cs="Times New Roman"/>
                <w:b/>
                <w:sz w:val="18"/>
                <w:szCs w:val="18"/>
              </w:rPr>
              <w:t>ОДН водоотведение</w:t>
            </w:r>
          </w:p>
        </w:tc>
      </w:tr>
      <w:tr w:rsidR="00612241" w:rsidRPr="009A59D6" w14:paraId="1C1115A8" w14:textId="77777777" w:rsidTr="00612241">
        <w:trPr>
          <w:cantSplit/>
          <w:trHeight w:val="2831"/>
        </w:trPr>
        <w:tc>
          <w:tcPr>
            <w:tcW w:w="542" w:type="dxa"/>
            <w:vMerge/>
          </w:tcPr>
          <w:p w14:paraId="7CBFEE47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7" w:type="dxa"/>
            <w:vMerge/>
          </w:tcPr>
          <w:p w14:paraId="6A25047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</w:tcPr>
          <w:p w14:paraId="292A226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vMerge/>
            <w:textDirection w:val="btLr"/>
          </w:tcPr>
          <w:p w14:paraId="50778278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3D50B64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F22ADFA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07947E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7C955E4" w14:textId="77777777" w:rsidR="00612241" w:rsidRPr="00AF5482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1F10344" w14:textId="77777777" w:rsidR="00612241" w:rsidRPr="00AF5482" w:rsidRDefault="00612241" w:rsidP="00612241">
            <w:pPr>
              <w:ind w:left="113" w:right="3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extDirection w:val="btLr"/>
          </w:tcPr>
          <w:p w14:paraId="06170FB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Техническое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обслуживание  лифта</w:t>
            </w:r>
            <w:proofErr w:type="gramEnd"/>
          </w:p>
        </w:tc>
        <w:tc>
          <w:tcPr>
            <w:tcW w:w="425" w:type="dxa"/>
            <w:textDirection w:val="btLr"/>
          </w:tcPr>
          <w:p w14:paraId="3DC281F3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мусоропровод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710" w:type="dxa"/>
            <w:textDirection w:val="btLr"/>
          </w:tcPr>
          <w:p w14:paraId="6A001008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теплообменников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/крышной котельной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1" w:type="dxa"/>
            <w:textDirection w:val="btLr"/>
          </w:tcPr>
          <w:p w14:paraId="1F73EB0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Услуги по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ехнич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обслужи-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ванию</w:t>
            </w:r>
            <w:proofErr w:type="spellEnd"/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внутридомового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газового оборудования</w:t>
            </w:r>
          </w:p>
        </w:tc>
        <w:tc>
          <w:tcPr>
            <w:tcW w:w="577" w:type="dxa"/>
            <w:textDirection w:val="btLr"/>
          </w:tcPr>
          <w:p w14:paraId="3D0D645C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Очистка </w:t>
            </w:r>
            <w:proofErr w:type="spellStart"/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вентканалов</w:t>
            </w:r>
            <w:proofErr w:type="spellEnd"/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дымоходов</w:t>
            </w:r>
          </w:p>
        </w:tc>
        <w:tc>
          <w:tcPr>
            <w:tcW w:w="567" w:type="dxa"/>
            <w:vMerge/>
            <w:textDirection w:val="btLr"/>
          </w:tcPr>
          <w:p w14:paraId="45CFE2F5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vMerge/>
            <w:textDirection w:val="btLr"/>
          </w:tcPr>
          <w:p w14:paraId="53429A0F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vMerge/>
            <w:textDirection w:val="btLr"/>
          </w:tcPr>
          <w:p w14:paraId="3D1D0F1C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  <w:vMerge/>
            <w:textDirection w:val="btLr"/>
          </w:tcPr>
          <w:p w14:paraId="1ED980F6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2" w:type="dxa"/>
            <w:vMerge/>
            <w:textDirection w:val="btLr"/>
          </w:tcPr>
          <w:p w14:paraId="19352467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vMerge/>
            <w:textDirection w:val="btLr"/>
          </w:tcPr>
          <w:p w14:paraId="26C23E63" w14:textId="77777777" w:rsidR="00612241" w:rsidRPr="00AF5482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4E033EF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83514BE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7698A5A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6ED638E" w14:textId="77777777" w:rsidR="00612241" w:rsidRPr="005A67DD" w:rsidRDefault="00612241" w:rsidP="0061224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2241" w:rsidRPr="00AF5482" w14:paraId="3365B3A3" w14:textId="77777777" w:rsidTr="00612241">
        <w:tc>
          <w:tcPr>
            <w:tcW w:w="542" w:type="dxa"/>
          </w:tcPr>
          <w:p w14:paraId="5678840E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427" w:type="dxa"/>
          </w:tcPr>
          <w:p w14:paraId="686EE580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17" w:type="dxa"/>
          </w:tcPr>
          <w:p w14:paraId="0167463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71FDFA08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376DF26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0FF840CB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41DA5F26" w14:textId="77777777" w:rsidR="00612241" w:rsidRPr="00AF5482" w:rsidRDefault="00612241" w:rsidP="00612241">
            <w:pPr>
              <w:ind w:right="-14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7180FF8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7CD6FBBC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14:paraId="5E844F82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14:paraId="14EB23F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10" w:type="dxa"/>
          </w:tcPr>
          <w:p w14:paraId="1BCE95BE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01" w:type="dxa"/>
          </w:tcPr>
          <w:p w14:paraId="5F534E8C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577" w:type="dxa"/>
          </w:tcPr>
          <w:p w14:paraId="19F9375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08CDB0D9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75" w:type="dxa"/>
          </w:tcPr>
          <w:p w14:paraId="560621F0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552" w:type="dxa"/>
          </w:tcPr>
          <w:p w14:paraId="4450DB5D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834" w:type="dxa"/>
          </w:tcPr>
          <w:p w14:paraId="6CFC5D31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442" w:type="dxa"/>
          </w:tcPr>
          <w:p w14:paraId="28901BE9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F5482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69" w:type="dxa"/>
          </w:tcPr>
          <w:p w14:paraId="3B8B7DE8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7169F2F6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14:paraId="089AC4BA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14:paraId="3479C2B4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3E2F3088" w14:textId="77777777" w:rsidR="00612241" w:rsidRPr="00AF5482" w:rsidRDefault="00612241" w:rsidP="0061224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4734D3" w:rsidRPr="00F97822" w14:paraId="299112F0" w14:textId="77777777" w:rsidTr="00BA3010">
        <w:tc>
          <w:tcPr>
            <w:tcW w:w="542" w:type="dxa"/>
          </w:tcPr>
          <w:p w14:paraId="5FA95313" w14:textId="77777777" w:rsidR="004734D3" w:rsidRPr="00F97822" w:rsidRDefault="004734D3" w:rsidP="00612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27" w:type="dxa"/>
          </w:tcPr>
          <w:p w14:paraId="7DE4D817" w14:textId="77777777" w:rsidR="004734D3" w:rsidRPr="00F97822" w:rsidRDefault="004734D3" w:rsidP="006122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с лифтом и мусоропроводом, с электроплитами, с теплообменниками, с ХВС и ГВС</w:t>
            </w:r>
          </w:p>
        </w:tc>
        <w:tc>
          <w:tcPr>
            <w:tcW w:w="717" w:type="dxa"/>
          </w:tcPr>
          <w:p w14:paraId="4F42E28A" w14:textId="284F9574" w:rsidR="004734D3" w:rsidRPr="00F97822" w:rsidRDefault="00920373" w:rsidP="009A6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4734D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17" w:type="dxa"/>
          </w:tcPr>
          <w:p w14:paraId="53F9AF75" w14:textId="73BE0A56" w:rsidR="004734D3" w:rsidRPr="00F97822" w:rsidRDefault="004734D3" w:rsidP="0085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CCD07DA" w14:textId="13BA63EA" w:rsidR="004734D3" w:rsidRPr="00F97822" w:rsidRDefault="00920373" w:rsidP="00612241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734D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0B302B2" w14:textId="38D9351A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7E7B51F5" w14:textId="2B3E8AC5" w:rsidR="004734D3" w:rsidRPr="00F97822" w:rsidRDefault="004734D3" w:rsidP="00612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5C042867" w14:textId="77777777" w:rsidR="004734D3" w:rsidRPr="00F97822" w:rsidRDefault="004734D3" w:rsidP="0061224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68ECFC3" w14:textId="26CA7FD9" w:rsidR="004734D3" w:rsidRPr="00F97822" w:rsidRDefault="004734D3" w:rsidP="0061224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6" w:type="dxa"/>
          </w:tcPr>
          <w:p w14:paraId="4FC5253C" w14:textId="51307D9B" w:rsidR="004734D3" w:rsidRPr="00F97822" w:rsidRDefault="004734D3" w:rsidP="00612241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59324DE1" w14:textId="21CB7D9B" w:rsidR="004734D3" w:rsidRPr="00F97822" w:rsidRDefault="004734D3" w:rsidP="00612241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79E29DD5" w14:textId="0AF5DB23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05CDE034" w14:textId="77777777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461EED0D" w14:textId="54A9F34B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92037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B78F479" w14:textId="051ED9AF" w:rsidR="004734D3" w:rsidRPr="00F97822" w:rsidRDefault="004734D3" w:rsidP="006122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A479D3F" w14:textId="39D4CC5A" w:rsidR="004734D3" w:rsidRPr="00F97822" w:rsidRDefault="004734D3" w:rsidP="008563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8686B2F" w14:textId="3D987E2A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28E48FC4" w14:textId="31A9AD21" w:rsidR="004734D3" w:rsidRPr="00F97822" w:rsidRDefault="004734D3" w:rsidP="00612241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36C13B0" w14:textId="6A7DAD46" w:rsidR="004734D3" w:rsidRPr="00F97822" w:rsidRDefault="004734D3" w:rsidP="00612241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 w:val="restart"/>
          </w:tcPr>
          <w:p w14:paraId="13C280D4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6D1301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A9BC63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25EEF8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AA1C5C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6623B5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EA7F77" w14:textId="77777777" w:rsid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73901" w14:textId="4D234555" w:rsidR="004734D3" w:rsidRPr="004734D3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34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&lt;1&gt;</w:t>
            </w:r>
          </w:p>
          <w:p w14:paraId="297FDEBF" w14:textId="189950D2" w:rsidR="004734D3" w:rsidRPr="00F97822" w:rsidRDefault="004734D3" w:rsidP="00D8247A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1507C208" w14:textId="77777777" w:rsidTr="00BA3010">
        <w:tc>
          <w:tcPr>
            <w:tcW w:w="542" w:type="dxa"/>
          </w:tcPr>
          <w:p w14:paraId="3D905AF4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27" w:type="dxa"/>
          </w:tcPr>
          <w:p w14:paraId="65FE0D58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с лифтом и мусоропроводом, с электроплитами, с ХВС и ГВС</w:t>
            </w:r>
          </w:p>
        </w:tc>
        <w:tc>
          <w:tcPr>
            <w:tcW w:w="717" w:type="dxa"/>
          </w:tcPr>
          <w:p w14:paraId="67847F7F" w14:textId="575D89D3" w:rsidR="00920373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  <w:p w14:paraId="5E52C67A" w14:textId="6FE88AAD" w:rsidR="00920373" w:rsidRPr="00D7457E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</w:tcPr>
          <w:p w14:paraId="28952A89" w14:textId="72666FC8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567" w:type="dxa"/>
          </w:tcPr>
          <w:p w14:paraId="7D8D990A" w14:textId="0E91A355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C351B94" w14:textId="78A3F724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5C6FDBD9" w14:textId="5E6AEBE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4A5200ED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46FA6FEB" w14:textId="362100B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6" w:type="dxa"/>
          </w:tcPr>
          <w:p w14:paraId="10A472D3" w14:textId="3789D366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0FD5C413" w14:textId="04265F50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16CFC1F4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3B507832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191FE5BE" w14:textId="03B4C40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77BD59C0" w14:textId="1C249EC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36290FA4" w14:textId="03425365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6049C7D7" w14:textId="39FB2F78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098464F7" w14:textId="57581796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372213C0" w14:textId="7BBA1F7A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38AB0C68" w14:textId="1BA49D76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132DCCF3" w14:textId="77777777" w:rsidTr="00BA3010">
        <w:tc>
          <w:tcPr>
            <w:tcW w:w="542" w:type="dxa"/>
          </w:tcPr>
          <w:p w14:paraId="65AB74FC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27" w:type="dxa"/>
          </w:tcPr>
          <w:p w14:paraId="7DB3DDB5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лифтом и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мусоропроводом  с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газовыми приборами, теплообменниками, с ХВС и ГВС</w:t>
            </w:r>
          </w:p>
        </w:tc>
        <w:tc>
          <w:tcPr>
            <w:tcW w:w="717" w:type="dxa"/>
          </w:tcPr>
          <w:p w14:paraId="784D53C0" w14:textId="1108943F" w:rsidR="00920373" w:rsidRPr="00F97822" w:rsidRDefault="00BD658C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17" w:type="dxa"/>
          </w:tcPr>
          <w:p w14:paraId="4992D546" w14:textId="6A9F305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14:paraId="210CC742" w14:textId="4C85A148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244E6E1" w14:textId="3B2F9814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859E62F" w14:textId="47959703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BE06582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AA2DAD6" w14:textId="29CDC88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6" w:type="dxa"/>
          </w:tcPr>
          <w:p w14:paraId="24B1F678" w14:textId="66831520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5A49324F" w14:textId="1426CAB0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451BDCF0" w14:textId="3EAC02F5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58F7ADAA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30CE41BA" w14:textId="75A369BE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73BC56C8" w14:textId="4AC0139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1B5A2B2C" w14:textId="217BA7D2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6D36FBD7" w14:textId="0FAB65CF" w:rsidR="00920373" w:rsidRPr="00F97822" w:rsidRDefault="00920373" w:rsidP="00920373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1686488" w14:textId="069FF0F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4CE5B84E" w14:textId="17532483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006DE66E" w14:textId="099F1E3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5B0F5F78" w14:textId="77777777" w:rsidTr="00BA3010">
        <w:tc>
          <w:tcPr>
            <w:tcW w:w="542" w:type="dxa"/>
          </w:tcPr>
          <w:p w14:paraId="5F1C4897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427" w:type="dxa"/>
          </w:tcPr>
          <w:p w14:paraId="5B19A4AE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лифтом и мусоропроводом, с газовыми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приборами,  с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ХВС и ГВС</w:t>
            </w:r>
          </w:p>
        </w:tc>
        <w:tc>
          <w:tcPr>
            <w:tcW w:w="717" w:type="dxa"/>
          </w:tcPr>
          <w:p w14:paraId="01CF84E0" w14:textId="4ED124DB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17" w:type="dxa"/>
          </w:tcPr>
          <w:p w14:paraId="11293ACD" w14:textId="0780FA0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14:paraId="75C19181" w14:textId="525BD5F2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DF7FA33" w14:textId="4CE432E3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4D464594" w14:textId="356CB07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BE80A72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FE57C6D" w14:textId="2663830E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66" w:type="dxa"/>
          </w:tcPr>
          <w:p w14:paraId="11E3203E" w14:textId="7F5492F2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5158984E" w14:textId="71EDA736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4ED7C180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46272B2F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67B08230" w14:textId="77B8A25E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797F5CA7" w14:textId="536F3E8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26125E1E" w14:textId="162BE1BE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29B16AA9" w14:textId="68C7C71B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16558CFF" w14:textId="5834BD81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B0EBD91" w14:textId="714A5E4D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1AB2DE85" w14:textId="6EAC2837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6829AFFA" w14:textId="77777777" w:rsidTr="00BA3010">
        <w:tc>
          <w:tcPr>
            <w:tcW w:w="542" w:type="dxa"/>
          </w:tcPr>
          <w:p w14:paraId="77CE5F8C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27" w:type="dxa"/>
          </w:tcPr>
          <w:p w14:paraId="43347FB6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с лифтом, без мусоропровода, с газовыми приборами, теплообменниками, с ХВС и ГВС</w:t>
            </w:r>
          </w:p>
        </w:tc>
        <w:tc>
          <w:tcPr>
            <w:tcW w:w="717" w:type="dxa"/>
          </w:tcPr>
          <w:p w14:paraId="50143AB7" w14:textId="1459D46C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7" w:type="dxa"/>
          </w:tcPr>
          <w:p w14:paraId="331D50E7" w14:textId="0DBC141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06B58045" w14:textId="26239560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C067C14" w14:textId="15FD4BF3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1FD30121" w14:textId="651E64A6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7CDF1E2F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1695F10E" w14:textId="1564F593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6" w:type="dxa"/>
          </w:tcPr>
          <w:p w14:paraId="114D62DB" w14:textId="24E633B6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60D62AF2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133A7962" w14:textId="2E431C64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454F548E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0F6BAF05" w14:textId="23FABEB9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12607B8" w14:textId="11A89E1A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1B02DA77" w14:textId="7DDCE3F3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5783B8AF" w14:textId="3F23309B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350E6EA" w14:textId="130C8E18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01B79AF1" w14:textId="09B9AA28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552E3164" w14:textId="1A20D67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3AF65814" w14:textId="77777777" w:rsidTr="00BA3010">
        <w:trPr>
          <w:trHeight w:val="243"/>
        </w:trPr>
        <w:tc>
          <w:tcPr>
            <w:tcW w:w="542" w:type="dxa"/>
          </w:tcPr>
          <w:p w14:paraId="2251042E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27" w:type="dxa"/>
          </w:tcPr>
          <w:p w14:paraId="191A23F1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лифтом, без мусоропровода, с газовыми приборами, теплообменниками, с ХВС </w:t>
            </w:r>
          </w:p>
        </w:tc>
        <w:tc>
          <w:tcPr>
            <w:tcW w:w="717" w:type="dxa"/>
          </w:tcPr>
          <w:p w14:paraId="1AE1961E" w14:textId="09D74A93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7" w:type="dxa"/>
          </w:tcPr>
          <w:p w14:paraId="5B48ADE6" w14:textId="757EE36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E4448D1" w14:textId="5E95E1CB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CAA41DB" w14:textId="0300A216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5AAD56C8" w14:textId="0BE730A1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46E729F9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D41FDD7" w14:textId="71EB0B22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66" w:type="dxa"/>
          </w:tcPr>
          <w:p w14:paraId="57B3E66A" w14:textId="643D13C6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2B9B4B06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F99E8D6" w14:textId="2C7BE1A4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4E865AC5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13550951" w14:textId="19961A28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4053226C" w14:textId="40A67841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05C5356" w14:textId="095A8579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0F5FCBD" w14:textId="13C7C785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7ED80C0" w14:textId="58CEFB7F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D713864" w14:textId="00C28FB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E3178DC" w14:textId="77A75015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3130EE4F" w14:textId="77777777" w:rsidTr="00BA3010">
        <w:tc>
          <w:tcPr>
            <w:tcW w:w="542" w:type="dxa"/>
          </w:tcPr>
          <w:p w14:paraId="179DCE09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27" w:type="dxa"/>
          </w:tcPr>
          <w:p w14:paraId="1BF5EFC9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без лифта, без мусоропровода, с газовыми приборами, теплообменниками, с ХВС </w:t>
            </w:r>
          </w:p>
        </w:tc>
        <w:tc>
          <w:tcPr>
            <w:tcW w:w="717" w:type="dxa"/>
          </w:tcPr>
          <w:p w14:paraId="44FCB48E" w14:textId="5DEDC2A1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17" w:type="dxa"/>
          </w:tcPr>
          <w:p w14:paraId="2DA790D1" w14:textId="21502AE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14:paraId="106B649D" w14:textId="30907E68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2FFA7D7" w14:textId="00F001A0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4D69D8D" w14:textId="453553C6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5866F7C6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13C57B3" w14:textId="06198CA3" w:rsidR="00920373" w:rsidRPr="00F97822" w:rsidRDefault="00BD658C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6" w:type="dxa"/>
          </w:tcPr>
          <w:p w14:paraId="02FD2FAB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461A6B18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E8B50FD" w14:textId="5FE0B6A9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41AF06A0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729E06C2" w14:textId="04B21984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3762A20" w14:textId="47A32E46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73AEBF5" w14:textId="16EAEE7D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A7B0A25" w14:textId="732A63E5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2D40F5C0" w14:textId="4B4D2F8A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30208517" w14:textId="1F40B6E7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14879A23" w14:textId="1AA0B0D7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4660BBF4" w14:textId="77777777" w:rsidTr="00BA3010">
        <w:tc>
          <w:tcPr>
            <w:tcW w:w="542" w:type="dxa"/>
          </w:tcPr>
          <w:p w14:paraId="3D330C04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27" w:type="dxa"/>
          </w:tcPr>
          <w:p w14:paraId="6A60BB95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без мусоропровода, с газовыми приборами, теплообменниками, с ХВС и ГВС</w:t>
            </w:r>
          </w:p>
        </w:tc>
        <w:tc>
          <w:tcPr>
            <w:tcW w:w="717" w:type="dxa"/>
          </w:tcPr>
          <w:p w14:paraId="1C0943EF" w14:textId="65291E4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17" w:type="dxa"/>
          </w:tcPr>
          <w:p w14:paraId="2A7FE485" w14:textId="545B3CF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67" w:type="dxa"/>
          </w:tcPr>
          <w:p w14:paraId="076E7ABE" w14:textId="7ACB44B1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46775E2" w14:textId="159D4442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0022350C" w14:textId="6C23ABD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3B59CDF3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7F3EACC8" w14:textId="499560C4" w:rsidR="00920373" w:rsidRPr="00F97822" w:rsidRDefault="00BD658C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566" w:type="dxa"/>
          </w:tcPr>
          <w:p w14:paraId="22776427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5949EA6F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3B37BFF" w14:textId="20E53621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01" w:type="dxa"/>
          </w:tcPr>
          <w:p w14:paraId="17A886AF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37439F06" w14:textId="1ADE447D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8386C8B" w14:textId="1F95984A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67A8CF49" w14:textId="1EE94B50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5225059A" w14:textId="1F819908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154B5DD" w14:textId="4FFC5BB3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59D1E614" w14:textId="5F776E0A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32857EDD" w14:textId="12967DEE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61700A15" w14:textId="77777777" w:rsidTr="00BA3010">
        <w:tc>
          <w:tcPr>
            <w:tcW w:w="542" w:type="dxa"/>
          </w:tcPr>
          <w:p w14:paraId="0817470D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27" w:type="dxa"/>
          </w:tcPr>
          <w:p w14:paraId="000D752C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без мусоропровода, с газовыми приборами, с ХВС и ГВС</w:t>
            </w:r>
          </w:p>
        </w:tc>
        <w:tc>
          <w:tcPr>
            <w:tcW w:w="717" w:type="dxa"/>
          </w:tcPr>
          <w:p w14:paraId="1F54DC59" w14:textId="51BC79E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17" w:type="dxa"/>
          </w:tcPr>
          <w:p w14:paraId="15960120" w14:textId="7D16AE53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36B5F1FB" w14:textId="0DE43056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D10FD5A" w14:textId="1F442208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0FD4575D" w14:textId="24CE5F28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60285364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613FD8C" w14:textId="14F5C92C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66" w:type="dxa"/>
          </w:tcPr>
          <w:p w14:paraId="47F28BA5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3EE42417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51495674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058680A7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14023859" w14:textId="10906301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34387238" w14:textId="4746BB6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7482978C" w14:textId="5E3C8207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50FCC175" w14:textId="1C94BF01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0B96790D" w14:textId="1F32462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26AEAF81" w14:textId="6A70C840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7AE5EADD" w14:textId="515F4CDF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17F579DE" w14:textId="77777777" w:rsidTr="00BA3010">
        <w:tc>
          <w:tcPr>
            <w:tcW w:w="542" w:type="dxa"/>
          </w:tcPr>
          <w:p w14:paraId="223FB3C1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27" w:type="dxa"/>
          </w:tcPr>
          <w:p w14:paraId="00DFAAB7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без лифта,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без  мусоропровода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 с газовыми приборами, с ХВС</w:t>
            </w:r>
          </w:p>
        </w:tc>
        <w:tc>
          <w:tcPr>
            <w:tcW w:w="717" w:type="dxa"/>
          </w:tcPr>
          <w:p w14:paraId="1FA4D96B" w14:textId="5080025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17" w:type="dxa"/>
          </w:tcPr>
          <w:p w14:paraId="1235946C" w14:textId="15A57A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14:paraId="2C8BBB34" w14:textId="71039EFC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799926C" w14:textId="385D5055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992F0DF" w14:textId="5ED34CD5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052F5C9E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0500BAB5" w14:textId="151F0B3D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66" w:type="dxa"/>
          </w:tcPr>
          <w:p w14:paraId="08076E69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20237A44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0C1642CF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4D0DAE97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20EFBF92" w14:textId="515F98CC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89504A1" w14:textId="5754807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77DF5DFD" w14:textId="0D31940D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4F25BA61" w14:textId="0A18050B" w:rsidR="00920373" w:rsidRPr="00F97822" w:rsidRDefault="00920373" w:rsidP="00920373"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756C04A9" w14:textId="117DACAF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4BFBB70A" w14:textId="1AB1FF3D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C000611" w14:textId="73FA1CDA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34D3" w:rsidRPr="00F97822" w14:paraId="15E47F70" w14:textId="77777777" w:rsidTr="00BA3010">
        <w:tc>
          <w:tcPr>
            <w:tcW w:w="542" w:type="dxa"/>
          </w:tcPr>
          <w:p w14:paraId="3F50FC43" w14:textId="77777777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27" w:type="dxa"/>
          </w:tcPr>
          <w:p w14:paraId="20EA5C2D" w14:textId="77777777" w:rsidR="004734D3" w:rsidRPr="00F97822" w:rsidRDefault="004734D3" w:rsidP="002A3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серии ИД-5, не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имеющие  услуг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по санитарному содержанию мест общего пользования, без лифта и мусоропровода с газовыми приборами, с ХВС</w:t>
            </w:r>
          </w:p>
        </w:tc>
        <w:tc>
          <w:tcPr>
            <w:tcW w:w="717" w:type="dxa"/>
          </w:tcPr>
          <w:p w14:paraId="59DEE8E9" w14:textId="13192E30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14,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17" w:type="dxa"/>
          </w:tcPr>
          <w:p w14:paraId="579A262F" w14:textId="17DA942E" w:rsidR="004734D3" w:rsidRPr="00F97822" w:rsidRDefault="00BD658C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734D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14:paraId="4FB7B65C" w14:textId="04E20BD3" w:rsidR="004734D3" w:rsidRPr="00F97822" w:rsidRDefault="004734D3" w:rsidP="002A300D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567" w:type="dxa"/>
          </w:tcPr>
          <w:p w14:paraId="55DBC6BB" w14:textId="77777777" w:rsidR="004734D3" w:rsidRPr="00F97822" w:rsidRDefault="004734D3" w:rsidP="002A300D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B63CF92" w14:textId="77777777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567" w:type="dxa"/>
          </w:tcPr>
          <w:p w14:paraId="6F1EF37F" w14:textId="77777777" w:rsidR="004734D3" w:rsidRPr="00F97822" w:rsidRDefault="004734D3" w:rsidP="002A300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567" w:type="dxa"/>
          </w:tcPr>
          <w:p w14:paraId="117038DD" w14:textId="78FD0729" w:rsidR="004734D3" w:rsidRPr="00F97822" w:rsidRDefault="004734D3" w:rsidP="002A300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14:paraId="19423527" w14:textId="77777777" w:rsidR="004734D3" w:rsidRPr="00F97822" w:rsidRDefault="004734D3" w:rsidP="002A300D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1BFDDBDB" w14:textId="77777777" w:rsidR="004734D3" w:rsidRPr="00F97822" w:rsidRDefault="004734D3" w:rsidP="002A300D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4E82D5B" w14:textId="77777777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0A21033C" w14:textId="77777777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2F85BBFC" w14:textId="6B472DC2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567" w:type="dxa"/>
          </w:tcPr>
          <w:p w14:paraId="38898C50" w14:textId="18BCDCA1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0FD8A3C5" w14:textId="3F8A863D" w:rsidR="004734D3" w:rsidRPr="00F97822" w:rsidRDefault="004734D3" w:rsidP="002A30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4,85</w:t>
            </w:r>
          </w:p>
        </w:tc>
        <w:tc>
          <w:tcPr>
            <w:tcW w:w="552" w:type="dxa"/>
          </w:tcPr>
          <w:p w14:paraId="050F73B8" w14:textId="2D7994A4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14:paraId="3CD70155" w14:textId="77777777" w:rsidR="004734D3" w:rsidRPr="00F97822" w:rsidRDefault="004734D3" w:rsidP="002A300D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442" w:type="dxa"/>
          </w:tcPr>
          <w:p w14:paraId="1F5AE928" w14:textId="71AF8953" w:rsidR="004734D3" w:rsidRPr="00F97822" w:rsidRDefault="004734D3" w:rsidP="002A300D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2837" w:type="dxa"/>
            <w:gridSpan w:val="5"/>
            <w:vMerge/>
          </w:tcPr>
          <w:p w14:paraId="2E47DC8B" w14:textId="3F41D7DC" w:rsidR="004734D3" w:rsidRPr="00F97822" w:rsidRDefault="004734D3" w:rsidP="002A300D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789B707C" w14:textId="77777777" w:rsidTr="00BA3010">
        <w:tc>
          <w:tcPr>
            <w:tcW w:w="542" w:type="dxa"/>
          </w:tcPr>
          <w:p w14:paraId="79F9B557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27" w:type="dxa"/>
          </w:tcPr>
          <w:p w14:paraId="7BAEB9A5" w14:textId="4282E068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Жилые помещения в домах со всеми удобствами, с лифтом и мусоропроводом, с </w:t>
            </w:r>
            <w:proofErr w:type="gramStart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электроплитами,  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теплообменниками</w:t>
            </w:r>
            <w:proofErr w:type="gramEnd"/>
            <w:r w:rsidRPr="00F97822">
              <w:rPr>
                <w:rFonts w:ascii="Times New Roman" w:hAnsi="Times New Roman" w:cs="Times New Roman"/>
                <w:sz w:val="18"/>
                <w:szCs w:val="18"/>
              </w:rPr>
              <w:t xml:space="preserve"> и крышными котельными</w:t>
            </w:r>
          </w:p>
        </w:tc>
        <w:tc>
          <w:tcPr>
            <w:tcW w:w="717" w:type="dxa"/>
          </w:tcPr>
          <w:p w14:paraId="7914F6A2" w14:textId="3BD552D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17" w:type="dxa"/>
          </w:tcPr>
          <w:p w14:paraId="3446A342" w14:textId="2E283944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14F1DEF1" w14:textId="6618256C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E026D5D" w14:textId="36A4A459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5E2A49E5" w14:textId="6E609D00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761D07A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1E879C95" w14:textId="3BFBB804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6" w:type="dxa"/>
          </w:tcPr>
          <w:p w14:paraId="538EC5D0" w14:textId="1C3266B0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425" w:type="dxa"/>
          </w:tcPr>
          <w:p w14:paraId="2747938E" w14:textId="7FD68D15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7FF48400" w14:textId="4502B80D" w:rsidR="00920373" w:rsidRPr="00F97822" w:rsidRDefault="00BD658C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01" w:type="dxa"/>
          </w:tcPr>
          <w:p w14:paraId="6278F6E6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55A4BBFB" w14:textId="2B82B945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BCC71A3" w14:textId="2416BBC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5D3051CE" w14:textId="697145B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21BF32A4" w14:textId="6FC1CC1A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3F067926" w14:textId="019D23FC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766269CA" w14:textId="5E27AF25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63A2D392" w14:textId="78D633D0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7D71FA14" w14:textId="77777777" w:rsidTr="00BA3010">
        <w:tc>
          <w:tcPr>
            <w:tcW w:w="542" w:type="dxa"/>
          </w:tcPr>
          <w:p w14:paraId="7E374D30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27" w:type="dxa"/>
          </w:tcPr>
          <w:p w14:paraId="2A992C4A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с мусоропроводом, с электроплитами, с ХВС и ГВС</w:t>
            </w:r>
          </w:p>
        </w:tc>
        <w:tc>
          <w:tcPr>
            <w:tcW w:w="717" w:type="dxa"/>
          </w:tcPr>
          <w:p w14:paraId="5144E47B" w14:textId="76AAA537" w:rsidR="00920373" w:rsidRPr="00F97822" w:rsidRDefault="00BD658C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17" w:type="dxa"/>
          </w:tcPr>
          <w:p w14:paraId="5AFE151A" w14:textId="462A313A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14:paraId="607C7F27" w14:textId="5B8B58D3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326ECE9" w14:textId="170FE8A2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75B7625" w14:textId="7AE8A05C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7AD03890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2116E553" w14:textId="529B7962" w:rsidR="00920373" w:rsidRPr="00F97822" w:rsidRDefault="00BD658C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6" w:type="dxa"/>
          </w:tcPr>
          <w:p w14:paraId="0668621E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6D88DEE1" w14:textId="4E58003A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36DB509B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16B00F52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7B487B6D" w14:textId="12AD183B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26B3FF1B" w14:textId="7834BDDE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624E880C" w14:textId="56954C8D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79C61B02" w14:textId="5F2A36CB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40071616" w14:textId="2992E929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6AE7154B" w14:textId="2FF3E514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5EFD959" w14:textId="61436471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59D22E58" w14:textId="77777777" w:rsidTr="00BA3010">
        <w:tc>
          <w:tcPr>
            <w:tcW w:w="542" w:type="dxa"/>
          </w:tcPr>
          <w:p w14:paraId="1893CDCD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27" w:type="dxa"/>
          </w:tcPr>
          <w:p w14:paraId="794AE0C0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без мусоропровода, с электроплитами, с ХВС и ГВС</w:t>
            </w:r>
          </w:p>
        </w:tc>
        <w:tc>
          <w:tcPr>
            <w:tcW w:w="717" w:type="dxa"/>
          </w:tcPr>
          <w:p w14:paraId="489D1731" w14:textId="3C4B8E35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17" w:type="dxa"/>
          </w:tcPr>
          <w:p w14:paraId="4D8F8CF0" w14:textId="141FC64B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7" w:type="dxa"/>
          </w:tcPr>
          <w:p w14:paraId="171EC0BC" w14:textId="7BBC8BD9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1D4B535" w14:textId="68BF4749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28385B9E" w14:textId="0B649D7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151F7A11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739AA475" w14:textId="7CBACF74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  <w:r w:rsidR="00BD65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14:paraId="0EA404E2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455C06A0" w14:textId="77777777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</w:tcPr>
          <w:p w14:paraId="76770EA0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5078FC8C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</w:tcPr>
          <w:p w14:paraId="4C7D5A67" w14:textId="00A31BE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00020F91" w14:textId="5B4DC2D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6A1BE199" w14:textId="31A80D99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4AAAA611" w14:textId="2231BED3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0FB1A8B4" w14:textId="45BFC6B2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2DA1C2A8" w14:textId="6887F163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33478550" w14:textId="50B76E1F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0373" w:rsidRPr="00F97822" w14:paraId="0AF67B03" w14:textId="77777777" w:rsidTr="00BA3010">
        <w:tc>
          <w:tcPr>
            <w:tcW w:w="542" w:type="dxa"/>
          </w:tcPr>
          <w:p w14:paraId="6F48CF77" w14:textId="77777777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27" w:type="dxa"/>
          </w:tcPr>
          <w:p w14:paraId="574BFED7" w14:textId="77777777" w:rsidR="00920373" w:rsidRPr="00F97822" w:rsidRDefault="00920373" w:rsidP="009203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Жилые помещения в домах со всеми удобствами, без лифта, с мусоропроводом, с газовыми приборами, с ХВС и ГВС</w:t>
            </w:r>
          </w:p>
        </w:tc>
        <w:tc>
          <w:tcPr>
            <w:tcW w:w="717" w:type="dxa"/>
          </w:tcPr>
          <w:p w14:paraId="197C6CA1" w14:textId="2F0F5D4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17" w:type="dxa"/>
          </w:tcPr>
          <w:p w14:paraId="55600CE4" w14:textId="4C4D1E4C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43727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14:paraId="60DB6DB4" w14:textId="4AD280E2" w:rsidR="00920373" w:rsidRPr="00F97822" w:rsidRDefault="00920373" w:rsidP="00920373">
            <w:pPr>
              <w:ind w:left="-109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D0C7B4A" w14:textId="6D09516A" w:rsidR="00920373" w:rsidRPr="00F97822" w:rsidRDefault="00920373" w:rsidP="00920373">
            <w:pPr>
              <w:jc w:val="center"/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42E2AB1C" w14:textId="07053BD8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567" w:type="dxa"/>
          </w:tcPr>
          <w:p w14:paraId="0CCB3A3A" w14:textId="77777777" w:rsidR="00920373" w:rsidRPr="00F97822" w:rsidRDefault="00920373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67" w:type="dxa"/>
          </w:tcPr>
          <w:p w14:paraId="6B856982" w14:textId="7B6FE377" w:rsidR="00920373" w:rsidRPr="00F97822" w:rsidRDefault="00743727" w:rsidP="00920373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20373"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566" w:type="dxa"/>
          </w:tcPr>
          <w:p w14:paraId="782D8108" w14:textId="77777777" w:rsidR="00920373" w:rsidRPr="00F97822" w:rsidRDefault="00920373" w:rsidP="00920373">
            <w:pPr>
              <w:ind w:left="-212" w:right="-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14:paraId="04BC03D3" w14:textId="6A1E1F93" w:rsidR="00920373" w:rsidRPr="00F97822" w:rsidRDefault="00920373" w:rsidP="00920373">
            <w:pPr>
              <w:ind w:left="-11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710" w:type="dxa"/>
          </w:tcPr>
          <w:p w14:paraId="3BEB6921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dxa"/>
          </w:tcPr>
          <w:p w14:paraId="512CE8A9" w14:textId="77777777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0,87</w:t>
            </w:r>
          </w:p>
        </w:tc>
        <w:tc>
          <w:tcPr>
            <w:tcW w:w="577" w:type="dxa"/>
          </w:tcPr>
          <w:p w14:paraId="42E674C9" w14:textId="7251196E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1E1B113F" w14:textId="52C8AF5F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75" w:type="dxa"/>
          </w:tcPr>
          <w:p w14:paraId="0F7169A4" w14:textId="1B0435C2" w:rsidR="00920373" w:rsidRPr="00F97822" w:rsidRDefault="00920373" w:rsidP="009203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52" w:type="dxa"/>
          </w:tcPr>
          <w:p w14:paraId="0CEE848F" w14:textId="253AA063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34" w:type="dxa"/>
          </w:tcPr>
          <w:p w14:paraId="35601C78" w14:textId="14F7CAAC" w:rsidR="00920373" w:rsidRPr="00F97822" w:rsidRDefault="00920373" w:rsidP="00920373">
            <w:pPr>
              <w:ind w:left="-108" w:right="-1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442" w:type="dxa"/>
          </w:tcPr>
          <w:p w14:paraId="4330FC1D" w14:textId="4DF05A16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822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  <w:tc>
          <w:tcPr>
            <w:tcW w:w="2837" w:type="dxa"/>
            <w:gridSpan w:val="5"/>
            <w:vMerge/>
          </w:tcPr>
          <w:p w14:paraId="22E01E48" w14:textId="43986F9F" w:rsidR="00920373" w:rsidRPr="00F97822" w:rsidRDefault="00920373" w:rsidP="00920373">
            <w:pPr>
              <w:ind w:left="-108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4AA09C9" w14:textId="77777777" w:rsidR="004734D3" w:rsidRDefault="004734D3" w:rsidP="00692093">
      <w:pPr>
        <w:spacing w:after="0"/>
        <w:rPr>
          <w:rFonts w:ascii="Times New Roman" w:hAnsi="Times New Roman" w:cs="Times New Roman"/>
        </w:rPr>
      </w:pPr>
    </w:p>
    <w:p w14:paraId="396A3418" w14:textId="4849074E" w:rsidR="00692093" w:rsidRPr="004734D3" w:rsidRDefault="00692093" w:rsidP="00692093">
      <w:pPr>
        <w:spacing w:after="0"/>
        <w:rPr>
          <w:rFonts w:ascii="Times New Roman" w:hAnsi="Times New Roman" w:cs="Times New Roman"/>
        </w:rPr>
      </w:pPr>
      <w:r w:rsidRPr="00692093">
        <w:rPr>
          <w:rFonts w:ascii="Times New Roman" w:hAnsi="Times New Roman" w:cs="Times New Roman"/>
        </w:rPr>
        <w:t>&lt;1&gt; Ра</w:t>
      </w:r>
      <w:r>
        <w:rPr>
          <w:rFonts w:ascii="Times New Roman" w:hAnsi="Times New Roman" w:cs="Times New Roman"/>
        </w:rPr>
        <w:t xml:space="preserve">сходы на коммунальные ресурсы в целях содержания общего имущества в многоквартирном доме </w:t>
      </w:r>
      <w:r w:rsidR="004734D3">
        <w:rPr>
          <w:rFonts w:ascii="Times New Roman" w:hAnsi="Times New Roman" w:cs="Times New Roman"/>
        </w:rPr>
        <w:t xml:space="preserve">рассчитывается исходя из объема потребляемых коммунальных услуг, определяемого по показаниям приборов учета, а при их отсутствии исходя из нормативов потребления коммунальных услуг  </w:t>
      </w:r>
    </w:p>
    <w:p w14:paraId="20B113FA" w14:textId="77777777" w:rsidR="00692093" w:rsidRPr="00692093" w:rsidRDefault="00692093" w:rsidP="00692093">
      <w:pPr>
        <w:spacing w:after="0"/>
        <w:rPr>
          <w:rFonts w:ascii="Times New Roman" w:hAnsi="Times New Roman" w:cs="Times New Roman"/>
        </w:rPr>
      </w:pPr>
    </w:p>
    <w:p w14:paraId="3E866EF5" w14:textId="77777777" w:rsidR="00612241" w:rsidRDefault="00612241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5D08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Дополнительно к размеру платы, соответствующей уровню благоустройства дома:</w:t>
      </w:r>
    </w:p>
    <w:p w14:paraId="465B7D07" w14:textId="77777777" w:rsidR="00612241" w:rsidRDefault="00612241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Многоквартирные дома с двумя и более лифтами в подъезде (за каждый лифт в подъезде за исключением первого лифта) - </w:t>
      </w:r>
      <w:r w:rsidRPr="005D08DF">
        <w:rPr>
          <w:rFonts w:ascii="Times New Roman" w:hAnsi="Times New Roman" w:cs="Times New Roman"/>
        </w:rPr>
        <w:t xml:space="preserve">1,78 </w:t>
      </w:r>
      <w:bookmarkStart w:id="0" w:name="_Hlk201074333"/>
      <w:r w:rsidRPr="005D08DF">
        <w:rPr>
          <w:rFonts w:ascii="Times New Roman" w:hAnsi="Times New Roman" w:cs="Times New Roman"/>
        </w:rPr>
        <w:t>рублей в месяц с НДС</w:t>
      </w:r>
      <w:r>
        <w:rPr>
          <w:rFonts w:ascii="Times New Roman" w:hAnsi="Times New Roman" w:cs="Times New Roman"/>
        </w:rPr>
        <w:t xml:space="preserve"> за 1 м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;</w:t>
      </w:r>
      <w:bookmarkEnd w:id="0"/>
    </w:p>
    <w:p w14:paraId="2768C4A8" w14:textId="1A012AE9" w:rsidR="00AA0C1F" w:rsidRDefault="00AA0C1F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AC26E8">
        <w:rPr>
          <w:rFonts w:ascii="Times New Roman" w:hAnsi="Times New Roman" w:cs="Times New Roman"/>
        </w:rPr>
        <w:t xml:space="preserve">Эксплуатация камер видеонаблюдения, находящихся в составе общего имущества многоквартирного дома </w:t>
      </w:r>
      <w:r w:rsidR="003875F2">
        <w:rPr>
          <w:rFonts w:ascii="Times New Roman" w:hAnsi="Times New Roman" w:cs="Times New Roman"/>
        </w:rPr>
        <w:t>–</w:t>
      </w:r>
      <w:r w:rsidR="00AC26E8">
        <w:rPr>
          <w:rFonts w:ascii="Times New Roman" w:hAnsi="Times New Roman" w:cs="Times New Roman"/>
        </w:rPr>
        <w:t xml:space="preserve"> </w:t>
      </w:r>
      <w:r w:rsidR="003875F2">
        <w:rPr>
          <w:rFonts w:ascii="Times New Roman" w:hAnsi="Times New Roman" w:cs="Times New Roman"/>
        </w:rPr>
        <w:t>0</w:t>
      </w:r>
      <w:r w:rsidR="002727A8">
        <w:rPr>
          <w:rFonts w:ascii="Times New Roman" w:hAnsi="Times New Roman" w:cs="Times New Roman"/>
        </w:rPr>
        <w:t>,</w:t>
      </w:r>
      <w:r w:rsidR="00D63B7C">
        <w:rPr>
          <w:rFonts w:ascii="Times New Roman" w:hAnsi="Times New Roman" w:cs="Times New Roman"/>
        </w:rPr>
        <w:t>3</w:t>
      </w:r>
      <w:r w:rsidR="003875F2">
        <w:rPr>
          <w:rFonts w:ascii="Times New Roman" w:hAnsi="Times New Roman" w:cs="Times New Roman"/>
        </w:rPr>
        <w:t xml:space="preserve"> </w:t>
      </w:r>
      <w:r w:rsidR="003875F2" w:rsidRPr="005D08DF">
        <w:rPr>
          <w:rFonts w:ascii="Times New Roman" w:hAnsi="Times New Roman" w:cs="Times New Roman"/>
        </w:rPr>
        <w:t>рубл</w:t>
      </w:r>
      <w:r w:rsidR="00D63B7C">
        <w:rPr>
          <w:rFonts w:ascii="Times New Roman" w:hAnsi="Times New Roman" w:cs="Times New Roman"/>
        </w:rPr>
        <w:t>я</w:t>
      </w:r>
      <w:r w:rsidR="003875F2" w:rsidRPr="005D08DF">
        <w:rPr>
          <w:rFonts w:ascii="Times New Roman" w:hAnsi="Times New Roman" w:cs="Times New Roman"/>
        </w:rPr>
        <w:t xml:space="preserve"> в месяц с НДС</w:t>
      </w:r>
      <w:r w:rsidR="003875F2">
        <w:rPr>
          <w:rFonts w:ascii="Times New Roman" w:hAnsi="Times New Roman" w:cs="Times New Roman"/>
        </w:rPr>
        <w:t xml:space="preserve"> за 1 м</w:t>
      </w:r>
      <w:r w:rsidR="003875F2">
        <w:rPr>
          <w:rFonts w:ascii="Times New Roman" w:hAnsi="Times New Roman" w:cs="Times New Roman"/>
          <w:vertAlign w:val="superscript"/>
        </w:rPr>
        <w:t>2</w:t>
      </w:r>
      <w:r w:rsidR="003875F2">
        <w:rPr>
          <w:rFonts w:ascii="Times New Roman" w:hAnsi="Times New Roman" w:cs="Times New Roman"/>
        </w:rPr>
        <w:t>.</w:t>
      </w:r>
    </w:p>
    <w:p w14:paraId="3ED84F15" w14:textId="057EF94A" w:rsidR="00612241" w:rsidRDefault="00612241" w:rsidP="006122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Исключить из размера платы,</w:t>
      </w:r>
      <w:r w:rsidRPr="00FC1CCE">
        <w:rPr>
          <w:rFonts w:ascii="Times New Roman" w:hAnsi="Times New Roman" w:cs="Times New Roman"/>
        </w:rPr>
        <w:t xml:space="preserve"> </w:t>
      </w:r>
      <w:r w:rsidRPr="005D08DF">
        <w:rPr>
          <w:rFonts w:ascii="Times New Roman" w:hAnsi="Times New Roman" w:cs="Times New Roman"/>
        </w:rPr>
        <w:t>соответствующе</w:t>
      </w:r>
      <w:r>
        <w:rPr>
          <w:rFonts w:ascii="Times New Roman" w:hAnsi="Times New Roman" w:cs="Times New Roman"/>
        </w:rPr>
        <w:t>й</w:t>
      </w:r>
      <w:r w:rsidRPr="005D08DF">
        <w:rPr>
          <w:rFonts w:ascii="Times New Roman" w:hAnsi="Times New Roman" w:cs="Times New Roman"/>
        </w:rPr>
        <w:t xml:space="preserve"> уровню благоустройства дома, расходы</w:t>
      </w:r>
      <w:r w:rsidRPr="00FC1CCE">
        <w:rPr>
          <w:rFonts w:ascii="Times New Roman" w:hAnsi="Times New Roman" w:cs="Times New Roman"/>
        </w:rPr>
        <w:t xml:space="preserve"> на обслуживание мусоропровода </w:t>
      </w:r>
      <w:r w:rsidRPr="005D08DF">
        <w:rPr>
          <w:rFonts w:ascii="Times New Roman" w:hAnsi="Times New Roman" w:cs="Times New Roman"/>
        </w:rPr>
        <w:t>для жилых домов</w:t>
      </w:r>
      <w:r>
        <w:rPr>
          <w:rFonts w:ascii="Times New Roman" w:hAnsi="Times New Roman" w:cs="Times New Roman"/>
        </w:rPr>
        <w:t xml:space="preserve">, в которых по </w:t>
      </w:r>
      <w:r w:rsidRPr="00FC1CCE">
        <w:rPr>
          <w:rFonts w:ascii="Times New Roman" w:hAnsi="Times New Roman" w:cs="Times New Roman"/>
        </w:rPr>
        <w:t>решению собственников заварен мусоропровод</w:t>
      </w:r>
      <w:r>
        <w:rPr>
          <w:rFonts w:ascii="Times New Roman" w:hAnsi="Times New Roman" w:cs="Times New Roman"/>
        </w:rPr>
        <w:t xml:space="preserve"> -</w:t>
      </w:r>
      <w:r w:rsidRPr="00FC1CCE">
        <w:rPr>
          <w:rFonts w:ascii="Times New Roman" w:hAnsi="Times New Roman" w:cs="Times New Roman"/>
        </w:rPr>
        <w:t xml:space="preserve"> 2,</w:t>
      </w:r>
      <w:proofErr w:type="gramStart"/>
      <w:r w:rsidR="002727A8">
        <w:rPr>
          <w:rFonts w:ascii="Times New Roman" w:hAnsi="Times New Roman" w:cs="Times New Roman"/>
        </w:rPr>
        <w:t>2</w:t>
      </w:r>
      <w:r w:rsidRPr="00FC1CCE">
        <w:rPr>
          <w:rFonts w:ascii="Times New Roman" w:hAnsi="Times New Roman" w:cs="Times New Roman"/>
        </w:rPr>
        <w:t xml:space="preserve">  рубля</w:t>
      </w:r>
      <w:proofErr w:type="gramEnd"/>
      <w:r w:rsidRPr="00FC1CCE">
        <w:rPr>
          <w:rFonts w:ascii="Times New Roman" w:hAnsi="Times New Roman" w:cs="Times New Roman"/>
        </w:rPr>
        <w:t xml:space="preserve"> </w:t>
      </w:r>
      <w:r w:rsidRPr="005D08DF">
        <w:rPr>
          <w:rFonts w:ascii="Times New Roman" w:hAnsi="Times New Roman" w:cs="Times New Roman"/>
        </w:rPr>
        <w:t>в месяц с НДС</w:t>
      </w:r>
      <w:r>
        <w:rPr>
          <w:rFonts w:ascii="Times New Roman" w:hAnsi="Times New Roman" w:cs="Times New Roman"/>
        </w:rPr>
        <w:t xml:space="preserve"> за 1 м</w:t>
      </w:r>
      <w:r>
        <w:rPr>
          <w:rFonts w:ascii="Times New Roman" w:hAnsi="Times New Roman" w:cs="Times New Roman"/>
          <w:vertAlign w:val="superscript"/>
        </w:rPr>
        <w:t>2</w:t>
      </w:r>
      <w:r w:rsidRPr="005D08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».</w:t>
      </w:r>
    </w:p>
    <w:p w14:paraId="2328F785" w14:textId="77777777" w:rsidR="00B61A4E" w:rsidRDefault="00B61A4E" w:rsidP="00612241">
      <w:pPr>
        <w:jc w:val="both"/>
        <w:rPr>
          <w:rFonts w:ascii="Times New Roman" w:hAnsi="Times New Roman" w:cs="Times New Roman"/>
        </w:rPr>
      </w:pPr>
    </w:p>
    <w:p w14:paraId="4B4A9342" w14:textId="495D80F4" w:rsidR="00612241" w:rsidRPr="00AA07FD" w:rsidRDefault="00612241" w:rsidP="00612241">
      <w:pPr>
        <w:jc w:val="both"/>
        <w:rPr>
          <w:rFonts w:ascii="Times New Roman" w:hAnsi="Times New Roman" w:cs="Times New Roman"/>
          <w:sz w:val="28"/>
          <w:szCs w:val="28"/>
        </w:rPr>
      </w:pPr>
      <w:r w:rsidRPr="00AA07FD">
        <w:rPr>
          <w:rFonts w:ascii="Times New Roman" w:hAnsi="Times New Roman" w:cs="Times New Roman"/>
          <w:sz w:val="28"/>
          <w:szCs w:val="28"/>
        </w:rPr>
        <w:t xml:space="preserve">Глава городского округа Лыткарино                                                                                                                К.А. Кравцов </w:t>
      </w:r>
    </w:p>
    <w:p w14:paraId="26C3A752" w14:textId="77777777" w:rsidR="00692093" w:rsidRPr="00EA1EB9" w:rsidRDefault="00692093" w:rsidP="006122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D7A030" w14:textId="77777777" w:rsidR="003E7F7F" w:rsidRDefault="003E7F7F"/>
    <w:sectPr w:rsidR="003E7F7F" w:rsidSect="00585D4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F7F"/>
    <w:rsid w:val="00022B3F"/>
    <w:rsid w:val="00033BBD"/>
    <w:rsid w:val="00035EE5"/>
    <w:rsid w:val="000479D0"/>
    <w:rsid w:val="00052CA2"/>
    <w:rsid w:val="000544A1"/>
    <w:rsid w:val="00066995"/>
    <w:rsid w:val="00067F8A"/>
    <w:rsid w:val="00090F7B"/>
    <w:rsid w:val="000A6ACE"/>
    <w:rsid w:val="000B6C45"/>
    <w:rsid w:val="00116B84"/>
    <w:rsid w:val="0012463A"/>
    <w:rsid w:val="00152571"/>
    <w:rsid w:val="0016093C"/>
    <w:rsid w:val="00191D55"/>
    <w:rsid w:val="001947FF"/>
    <w:rsid w:val="001B0E36"/>
    <w:rsid w:val="001D3123"/>
    <w:rsid w:val="001E7E47"/>
    <w:rsid w:val="001F5734"/>
    <w:rsid w:val="002065E7"/>
    <w:rsid w:val="00222221"/>
    <w:rsid w:val="00241024"/>
    <w:rsid w:val="00251E0B"/>
    <w:rsid w:val="00251F44"/>
    <w:rsid w:val="00264FE0"/>
    <w:rsid w:val="002727A8"/>
    <w:rsid w:val="002A300D"/>
    <w:rsid w:val="002C53BC"/>
    <w:rsid w:val="002D0C60"/>
    <w:rsid w:val="002E5408"/>
    <w:rsid w:val="003153A3"/>
    <w:rsid w:val="003203C9"/>
    <w:rsid w:val="003443DF"/>
    <w:rsid w:val="00354F66"/>
    <w:rsid w:val="00362B6D"/>
    <w:rsid w:val="003875F2"/>
    <w:rsid w:val="00396D6E"/>
    <w:rsid w:val="003A1018"/>
    <w:rsid w:val="003E037F"/>
    <w:rsid w:val="003E7F7F"/>
    <w:rsid w:val="003F0384"/>
    <w:rsid w:val="003F53B5"/>
    <w:rsid w:val="00407ED4"/>
    <w:rsid w:val="00432F0F"/>
    <w:rsid w:val="0043538A"/>
    <w:rsid w:val="00442588"/>
    <w:rsid w:val="0046070F"/>
    <w:rsid w:val="004734D3"/>
    <w:rsid w:val="0049794C"/>
    <w:rsid w:val="004F3B75"/>
    <w:rsid w:val="00535EA9"/>
    <w:rsid w:val="00552AC2"/>
    <w:rsid w:val="00567888"/>
    <w:rsid w:val="00574985"/>
    <w:rsid w:val="00585D4E"/>
    <w:rsid w:val="005A67DD"/>
    <w:rsid w:val="005C448F"/>
    <w:rsid w:val="005D08DF"/>
    <w:rsid w:val="005D6DA1"/>
    <w:rsid w:val="00612241"/>
    <w:rsid w:val="0067213A"/>
    <w:rsid w:val="00685760"/>
    <w:rsid w:val="00692093"/>
    <w:rsid w:val="007049A0"/>
    <w:rsid w:val="00735B1A"/>
    <w:rsid w:val="00743727"/>
    <w:rsid w:val="007755E9"/>
    <w:rsid w:val="00776FA7"/>
    <w:rsid w:val="00781519"/>
    <w:rsid w:val="007832D5"/>
    <w:rsid w:val="00786979"/>
    <w:rsid w:val="007A1DF9"/>
    <w:rsid w:val="007A6645"/>
    <w:rsid w:val="007C0641"/>
    <w:rsid w:val="007E4D3F"/>
    <w:rsid w:val="008175CE"/>
    <w:rsid w:val="0082660C"/>
    <w:rsid w:val="00856349"/>
    <w:rsid w:val="008628BA"/>
    <w:rsid w:val="008738F9"/>
    <w:rsid w:val="00882FE4"/>
    <w:rsid w:val="008858AB"/>
    <w:rsid w:val="00894C78"/>
    <w:rsid w:val="008953A2"/>
    <w:rsid w:val="008E11C6"/>
    <w:rsid w:val="009039FF"/>
    <w:rsid w:val="00920373"/>
    <w:rsid w:val="0094628F"/>
    <w:rsid w:val="00947E15"/>
    <w:rsid w:val="00954F2E"/>
    <w:rsid w:val="009657D5"/>
    <w:rsid w:val="00981E02"/>
    <w:rsid w:val="00997217"/>
    <w:rsid w:val="009A59D6"/>
    <w:rsid w:val="009A6CF5"/>
    <w:rsid w:val="00A11EB0"/>
    <w:rsid w:val="00A5771B"/>
    <w:rsid w:val="00A610E4"/>
    <w:rsid w:val="00A83F19"/>
    <w:rsid w:val="00AA07FD"/>
    <w:rsid w:val="00AA0C1F"/>
    <w:rsid w:val="00AA121D"/>
    <w:rsid w:val="00AB3F27"/>
    <w:rsid w:val="00AC26E8"/>
    <w:rsid w:val="00AF5482"/>
    <w:rsid w:val="00B44221"/>
    <w:rsid w:val="00B54CF3"/>
    <w:rsid w:val="00B61A4E"/>
    <w:rsid w:val="00B6206D"/>
    <w:rsid w:val="00B721D8"/>
    <w:rsid w:val="00BB018E"/>
    <w:rsid w:val="00BB1A78"/>
    <w:rsid w:val="00BD658C"/>
    <w:rsid w:val="00BE5262"/>
    <w:rsid w:val="00BF5235"/>
    <w:rsid w:val="00C12CF7"/>
    <w:rsid w:val="00C16CFE"/>
    <w:rsid w:val="00C275E1"/>
    <w:rsid w:val="00C43623"/>
    <w:rsid w:val="00C977C5"/>
    <w:rsid w:val="00CA0D08"/>
    <w:rsid w:val="00CA72FC"/>
    <w:rsid w:val="00CB0703"/>
    <w:rsid w:val="00CB7997"/>
    <w:rsid w:val="00CB7A26"/>
    <w:rsid w:val="00D02948"/>
    <w:rsid w:val="00D23E2F"/>
    <w:rsid w:val="00D30D54"/>
    <w:rsid w:val="00D63B7C"/>
    <w:rsid w:val="00D7457E"/>
    <w:rsid w:val="00D8247A"/>
    <w:rsid w:val="00D92EC3"/>
    <w:rsid w:val="00DA31B8"/>
    <w:rsid w:val="00DE50DC"/>
    <w:rsid w:val="00DF6278"/>
    <w:rsid w:val="00E20E9C"/>
    <w:rsid w:val="00EA1EB9"/>
    <w:rsid w:val="00EB08E0"/>
    <w:rsid w:val="00ED6C0F"/>
    <w:rsid w:val="00F123A8"/>
    <w:rsid w:val="00F12528"/>
    <w:rsid w:val="00F32CE2"/>
    <w:rsid w:val="00F534E3"/>
    <w:rsid w:val="00F87590"/>
    <w:rsid w:val="00F97822"/>
    <w:rsid w:val="00FB0101"/>
    <w:rsid w:val="00FB5A52"/>
    <w:rsid w:val="00FC1CCE"/>
    <w:rsid w:val="00FD7AB4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8676"/>
  <w15:chartTrackingRefBased/>
  <w15:docId w15:val="{15D2A5D0-DED0-4494-A8F6-0324A668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1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1C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6</cp:revision>
  <cp:lastPrinted>2026-06-30T15:08:00Z</cp:lastPrinted>
  <dcterms:created xsi:type="dcterms:W3CDTF">2026-06-30T15:07:00Z</dcterms:created>
  <dcterms:modified xsi:type="dcterms:W3CDTF">2026-07-09T16:16:00Z</dcterms:modified>
</cp:coreProperties>
</file>